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5498" w:rsidRDefault="00D057D7">
      <w:pPr>
        <w:rPr>
          <w:sz w:val="22"/>
          <w:szCs w:val="22"/>
        </w:rPr>
      </w:pPr>
      <w:r>
        <w:rPr>
          <w:sz w:val="20"/>
          <w:szCs w:val="20"/>
        </w:rPr>
        <w:pict>
          <v:group id="_x0000_s26592" style="position:absolute;left:0;text-align:left;margin-left:116.75pt;margin-top:-9.65pt;width:250.95pt;height:118.45pt;z-index:-251660288;mso-wrap-distance-left:0;mso-wrap-distance-right:0" coordsize="4147,1911">
            <o:lock v:ext="edit" text="t"/>
            <v:rect id="_x0000_s26593" style="position:absolute;width:4147;height:1911;v-text-anchor:middle" filled="f" stroked="f">
              <v:stroke joinstyle="round"/>
            </v:rect>
            <v:shape id="_x0000_s26594" style="position:absolute;left:1192;top:1352;width:2678;height:559;v-text-anchor:middle" coordsize="223,47" o:spt="100" adj="0,,0" path="m,47l,5r12,l12,6hdc14,5,16,5,18,5,19,4,21,4,22,4v1,,1,,2,c28,4,30,5,32,6,34,5,35,5,37,4v2,,3,,5,c48,4,51,6,51,8hal51,47r-13,l38,10hdc38,9,37,9,37,9v-1,,-1,,-2,c34,9,34,9,33,9v,,-1,,-1,1hal32,47r-13,l19,10hdc19,10,19,10,19,9v-1,,-1,,-1,c18,9,17,9,16,9v,,-1,,-2,c14,9,14,10,14,10hal14,47,,47xm56,43r,-19hdc56,23,57,22,59,22hal59,22r1,-1l73,18r1,-1hdc75,17,75,17,75,17hal75,10hdc75,9,74,8,72,9v-1,,-2,,-2,hal70,16r-14,l56,8hdc56,7,57,6,59,6,60,5,63,5,65,5,68,4,70,4,73,4v1,,2,,3,c81,5,85,5,86,6v2,,3,1,3,2hal89,47r-12,l77,45hdc75,46,73,47,71,47v-2,,-4,,-6,c60,47,57,47,56,45hal56,43xm75,42r,-19hdc72,24,70,25,70,27hal70,42hdc70,43,71,43,72,43v2,,3,,3,-1haxm94,43r,-12l107,31r,11hdc107,43,108,43,110,43v2,,3,,3,-1hal113,33hdc113,32,112,32,112,31hal110,30,98,23,96,22,95,21hdc94,20,94,20,94,19hal94,8hdc94,7,95,6,98,5v2,,6,-1,11,-1c120,4,126,6,126,9hal126,18r-13,l113,10hdc113,9,112,9,110,9v-2,,-3,,-3,1hal107,18r,1l109,20r13,8l124,29hdc125,29,125,30,125,30v1,,1,1,1,2hal126,43hdc126,44,125,45,123,46v-1,1,-5,1,-9,1c113,47,112,47,112,47v-1,,-2,,-3,c104,47,100,47,98,46v-3,,-4,-1,-4,-3haxm128,10r,-5l132,5r,-5l145,r,5l151,5r,5l145,10r,30hdc145,42,147,42,149,42hal151,42r,5l144,47hdc139,47,136,47,135,46v-2,,-3,-1,-3,-2hal132,43r,-33l128,10xm153,43r,-35hdc153,7,155,6,157,5v3,,7,-1,13,-1c175,4,179,5,182,5v2,1,4,2,4,3hal186,26r-19,l167,42hdc167,43,168,43,170,43v1,,2,,2,-1hal172,29r14,1l186,43hdc186,45,184,46,182,46v-3,1,-7,1,-12,1c164,47,160,47,157,46v-2,,-4,-1,-4,-3haxm172,10hdc172,10,171,9,170,9v-1,,-2,,-2,1c167,10,167,10,167,10hal167,22r5,l172,10xm191,47r,-42l203,5r,1hdc204,6,206,5,209,5v2,-1,4,-1,6,-1c220,4,222,5,223,7hal223,8r,18l210,26r,-16hdc210,9,209,9,209,9v-1,,-1,,-2,c206,9,205,9,205,9v-1,,-1,,-1,1hal204,47r-13,xe" fillcolor="#24211d" stroked="f">
              <v:fill color2="#dbdee2"/>
              <v:stroke joinstyle="round"/>
              <v:formulas/>
              <v:path o:connecttype="segments"/>
            </v:shape>
            <v:shape id="_x0000_s26595" style="position:absolute;left:24;top:664;width:1751;height:669;v-text-anchor:middle" coordsize="146,56" o:spt="100" adj="0,,0" path="m,51l,5hdc,3,1,2,3,2,5,1,9,,14,v1,,2,,4,c20,,21,,22,v7,1,12,1,14,2c38,2,39,3,39,5hal39,19r-16,l23,7hdc23,7,23,6,22,6v-1,,-1,,-2,c19,6,18,6,17,6v-1,,-1,1,-1,1hal16,49hdc16,50,16,50,17,50v,1,1,1,3,1c21,51,21,51,22,50v1,,1,,1,-1hal23,34r-4,l19,29r20,l39,56r-7,l29,54hdc26,55,23,56,20,56v-3,,-6,,-8,c7,56,4,56,2,55,,55,,53,,51haxm46,56r,-44l60,12r,1hdc62,13,64,12,67,12v2,-1,4,-1,6,-1c79,11,82,12,83,14hal83,15r,19l68,34r,-17hdc68,16,67,16,66,16v,,-1,,-2,c63,16,63,16,62,16v,,-1,1,-1,1hal61,56r-15,xm89,9r,-8l104,1r,8l89,9xm89,56r,-44l104,12r,44l89,56xm110,56r,-55l125,1r,55l110,56xm131,56r,-55l146,1r,55l131,56xe" fillcolor="#24211d" stroked="f">
              <v:fill color2="#dbdee2"/>
              <v:stroke joinstyle="round"/>
              <v:formulas/>
              <v:path o:connecttype="segments"/>
            </v:shape>
            <v:rect id="_x0000_s26596" style="position:absolute;left:1601;top:1255;width:2269;height:78;v-text-anchor:middle" fillcolor="#24211d" stroked="f">
              <v:fill color2="#dbdee2"/>
              <v:stroke joinstyle="round"/>
            </v:rect>
            <v:rect id="_x0000_s26597" style="position:absolute;left:24;top:1412;width:1306;height:77;v-text-anchor:middle" fillcolor="#24211d" stroked="f">
              <v:fill color2="#dbdee2"/>
              <v:stroke joinstyle="round"/>
            </v:rect>
            <v:shape id="_x0000_s26598" style="position:absolute;left:1842;top:1074;width:2028;height:114;v-text-anchor:middle" coordsize="169,10" o:spt="100" adj="0,,0" path="m,7l4,6hdc4,7,4,7,5,8v,,1,,2,c8,8,9,8,9,8,10,7,10,7,10,7v,,,-1,,-1c10,6,9,6,9,6,8,6,7,6,6,6,4,5,3,5,2,5,1,4,1,4,1,3,1,2,1,2,2,2,2,1,3,1,4,1,5,,6,,7,v2,,3,1,4,1c12,2,13,2,13,3hal10,3hdc10,3,9,2,9,2,8,2,8,2,7,2,6,2,5,2,5,2,4,2,4,3,4,3v,,,,1,c5,3,6,4,7,4v2,,3,,4,c12,5,12,5,13,5v,1,,1,,2c13,7,13,8,13,8,12,9,11,9,10,9v,,-2,1,-3,1c5,10,3,9,2,9,1,8,1,7,,7haxm22,9r,-8l27,1r3,6l33,1r5,l38,9r-3,l35,2,31,9r-3,l25,2r,7l22,9xm46,5hdc46,4,47,3,47,3v,-1,1,-1,2,-1c49,1,50,1,51,1,52,1,53,,54,v2,,4,1,6,2c61,2,62,4,62,5v,1,-1,3,-2,3c58,9,56,10,54,10,52,10,50,9,48,8,47,8,46,6,46,5haxm50,5hdc50,6,50,7,51,7v1,1,2,1,3,1c55,8,56,8,57,7v1,,1,-1,1,-2c58,4,58,3,57,3,56,2,55,2,54,2v-1,,-2,,-3,1c50,3,50,4,50,5haxm71,9r,-8l74,1r,7l82,8r,1l71,9xm90,9r,-8l102,1r,1l93,2r,2l101,4r,1l93,5r,3l102,8r,1l90,9xm111,9r,-8l114,1r7,5l121,1r3,l124,9r-4,l114,4r,5l111,9xm132,7r4,-1hdc136,7,136,7,137,8v,,1,,2,c140,8,141,8,141,8v1,-1,1,-1,1,-1c142,7,142,6,142,6v,,-1,,-1,c140,6,139,6,138,6,136,5,135,5,134,5,133,4,133,4,133,3v,-1,,-1,1,-1c134,1,135,1,136,1,137,,138,,139,v2,,3,1,4,1c144,2,145,2,145,3hal142,3hdc142,3,141,2,141,2v-1,,-1,,-2,c138,2,137,2,137,2v-1,,-1,1,-1,1c136,3,136,3,137,3v,,1,1,2,1c141,4,142,4,143,4v1,1,1,1,2,1c145,6,145,6,145,7v,,,1,,1c144,9,143,9,142,9v,,-2,1,-3,1c137,10,135,9,134,9,133,8,133,7,132,7haxm154,9r,-8l158,1r,3l164,1r4,l162,4r7,5l165,9,160,5r-2,2l158,9r-4,xe" fillcolor="#24211d" stroked="f">
              <v:fill color2="#dbdee2"/>
              <v:stroke joinstyle="round"/>
              <v:formulas/>
              <v:path o:connecttype="segments"/>
            </v:shape>
            <v:shape id="_x0000_s26599" style="position:absolute;left:361;top:158;width:3064;height:391;v-text-anchor:middle" coordsize="255,33" o:spt="100" adj="0,,0" path="m,27r,l3,32r,l,27xm3,32r,l1,30r2,2xm,27hdc4,25,9,22,14,20hal17,25hdc12,27,7,30,3,32hal,27xm14,20hdc20,18,25,16,31,14hal33,19hdc27,21,22,23,17,25hal14,20xm31,14hdc62,5,101,,142,3hal142,8hdc101,6,63,10,33,19hal31,14xm142,3r,l142,8r,l142,3xm142,3hdc148,3,154,3,160,4hal159,9hdc154,9,148,8,142,8hal142,3xm160,4hdc166,4,172,5,177,6hal177,11hdc171,11,165,10,159,9hal160,4xm177,6hdc207,10,234,18,255,28hal252,33hdc232,23,206,16,177,11hal177,6xe" fillcolor="#24211d" stroked="f">
              <v:fill color2="#dbdee2"/>
              <v:stroke joinstyle="round"/>
              <v:formulas/>
              <v:path o:connecttype="segments"/>
            </v:shape>
          </v:group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D057D7">
      <w:pPr>
        <w:rPr>
          <w:sz w:val="22"/>
          <w:szCs w:val="22"/>
        </w:rPr>
      </w:pPr>
      <w:r>
        <w:rPr>
          <w:b/>
          <w:noProof/>
          <w:sz w:val="22"/>
          <w:szCs w:val="22"/>
          <w:lang w:eastAsia="ru-RU"/>
        </w:rPr>
        <w:pict>
          <v:rect id="_x0000_s26583" style="position:absolute;left:0;text-align:left;margin-left:-23.5pt;margin-top:.55pt;width:497.7pt;height:192.35pt;z-index:251655168" strokecolor="#fffff9">
            <v:textbox style="mso-next-textbox:#_x0000_s26583">
              <w:txbxContent>
                <w:p w:rsidR="00D057D7" w:rsidRPr="00AE2F23" w:rsidRDefault="00D057D7" w:rsidP="007C6EF3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«</w:t>
                  </w:r>
                  <w:r w:rsidRPr="00AE2F23">
                    <w:rPr>
                      <w:b/>
                      <w:sz w:val="56"/>
                      <w:szCs w:val="56"/>
                    </w:rPr>
                    <w:t xml:space="preserve">Пресс с механическим приводом» </w:t>
                  </w:r>
                </w:p>
                <w:p w:rsidR="00D057D7" w:rsidRPr="00AE2F23" w:rsidRDefault="00D057D7" w:rsidP="007C6EF3">
                  <w:pPr>
                    <w:spacing w:line="360" w:lineRule="auto"/>
                    <w:jc w:val="center"/>
                    <w:rPr>
                      <w:b/>
                      <w:sz w:val="56"/>
                      <w:szCs w:val="56"/>
                    </w:rPr>
                  </w:pPr>
                  <w:r w:rsidRPr="00AE2F23">
                    <w:rPr>
                      <w:b/>
                      <w:sz w:val="56"/>
                      <w:szCs w:val="56"/>
                    </w:rPr>
                    <w:t xml:space="preserve">«Ф2ПцЭМ/35»   </w:t>
                  </w:r>
                </w:p>
                <w:p w:rsidR="00D057D7" w:rsidRPr="001F26ED" w:rsidRDefault="00D057D7" w:rsidP="007C6EF3">
                  <w:pPr>
                    <w:spacing w:line="360" w:lineRule="auto"/>
                    <w:jc w:val="center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Паспорт</w:t>
                  </w:r>
                </w:p>
                <w:p w:rsidR="00D057D7" w:rsidRPr="001F26ED" w:rsidRDefault="00D057D7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>и</w:t>
                  </w:r>
                </w:p>
                <w:p w:rsidR="00D057D7" w:rsidRPr="001F26ED" w:rsidRDefault="00D057D7" w:rsidP="007C6EF3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р</w:t>
                  </w:r>
                  <w:r w:rsidRPr="001F26ED">
                    <w:rPr>
                      <w:b/>
                      <w:sz w:val="36"/>
                      <w:szCs w:val="36"/>
                    </w:rPr>
                    <w:t>уководство по эксплуатации</w:t>
                  </w:r>
                </w:p>
              </w:txbxContent>
            </v:textbox>
          </v:rect>
        </w:pict>
      </w: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807B4">
      <w:pPr>
        <w:rPr>
          <w:sz w:val="22"/>
          <w:szCs w:val="22"/>
        </w:rPr>
      </w:pPr>
    </w:p>
    <w:p w:rsidR="00A807B4" w:rsidRDefault="00AE2F23" w:rsidP="00AE2F23">
      <w:pPr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3797046" cy="5031019"/>
            <wp:effectExtent l="19050" t="0" r="0" b="0"/>
            <wp:docPr id="3" name="Рисунок 2" descr="F2PCEM_3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2PCEM_35-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9922" cy="5034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D17" w:rsidRPr="00155498" w:rsidRDefault="003E1B9C" w:rsidP="00070E7B">
      <w:pPr>
        <w:pStyle w:val="9"/>
        <w:rPr>
          <w:b w:val="0"/>
        </w:rPr>
      </w:pPr>
      <w:r w:rsidRPr="00155498">
        <w:rPr>
          <w:b w:val="0"/>
        </w:rPr>
        <w:lastRenderedPageBreak/>
        <w:t>«</w:t>
      </w:r>
      <w:r w:rsidR="00533C90">
        <w:rPr>
          <w:b w:val="0"/>
        </w:rPr>
        <w:t xml:space="preserve">Пресс </w:t>
      </w:r>
      <w:r w:rsidR="009854A0">
        <w:rPr>
          <w:b w:val="0"/>
        </w:rPr>
        <w:t>с механическим приводом</w:t>
      </w:r>
      <w:r w:rsidR="00BB5E17">
        <w:rPr>
          <w:b w:val="0"/>
        </w:rPr>
        <w:t xml:space="preserve"> </w:t>
      </w:r>
      <w:r w:rsidR="00367275">
        <w:rPr>
          <w:szCs w:val="28"/>
        </w:rPr>
        <w:t>Ф2ПцЭМ/35</w:t>
      </w:r>
      <w:r w:rsidR="00F66D17" w:rsidRPr="00155498">
        <w:rPr>
          <w:b w:val="0"/>
        </w:rPr>
        <w:t>»</w:t>
      </w:r>
    </w:p>
    <w:p w:rsidR="00D011C1" w:rsidRPr="00D011C1" w:rsidRDefault="00D011C1" w:rsidP="00D011C1">
      <w:pPr>
        <w:jc w:val="center"/>
      </w:pPr>
    </w:p>
    <w:p w:rsidR="003464A7" w:rsidRDefault="003464A7" w:rsidP="00070E7B">
      <w:pPr>
        <w:pStyle w:val="9"/>
        <w:rPr>
          <w:b w:val="0"/>
        </w:rPr>
      </w:pPr>
      <w:r w:rsidRPr="00155498">
        <w:rPr>
          <w:b w:val="0"/>
        </w:rPr>
        <w:t>Содержание РЭ: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"/>
        <w:gridCol w:w="8668"/>
        <w:gridCol w:w="662"/>
      </w:tblGrid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Общие указания</w:t>
            </w:r>
          </w:p>
        </w:tc>
        <w:tc>
          <w:tcPr>
            <w:tcW w:w="673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2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Назначение изделия</w:t>
            </w:r>
          </w:p>
        </w:tc>
        <w:tc>
          <w:tcPr>
            <w:tcW w:w="673" w:type="dxa"/>
          </w:tcPr>
          <w:p w:rsidR="0087402E" w:rsidRPr="00E274C8" w:rsidRDefault="00E274C8" w:rsidP="003464A7">
            <w:pPr>
              <w:ind w:firstLine="0"/>
            </w:pPr>
            <w:r>
              <w:t>3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3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Технические характеристики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4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Комплектность</w:t>
            </w:r>
          </w:p>
        </w:tc>
        <w:tc>
          <w:tcPr>
            <w:tcW w:w="673" w:type="dxa"/>
          </w:tcPr>
          <w:p w:rsidR="0087402E" w:rsidRPr="00E274C8" w:rsidRDefault="00E274C8" w:rsidP="003464A7">
            <w:pPr>
              <w:ind w:firstLine="0"/>
            </w:pPr>
            <w:r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5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Устройство и принцип работы</w:t>
            </w:r>
          </w:p>
        </w:tc>
        <w:tc>
          <w:tcPr>
            <w:tcW w:w="673" w:type="dxa"/>
          </w:tcPr>
          <w:p w:rsidR="0087402E" w:rsidRPr="00E274C8" w:rsidRDefault="00311DE2" w:rsidP="003464A7">
            <w:pPr>
              <w:ind w:firstLine="0"/>
            </w:pPr>
            <w:r>
              <w:t>5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6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Требования по технике безопасности и пожарной безопасности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7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7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Подготовка к работе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8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8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Порядок работы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10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9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Техническое обслуживание</w:t>
            </w:r>
          </w:p>
        </w:tc>
        <w:tc>
          <w:tcPr>
            <w:tcW w:w="673" w:type="dxa"/>
          </w:tcPr>
          <w:p w:rsidR="0087402E" w:rsidRDefault="00311DE2" w:rsidP="003464A7">
            <w:pPr>
              <w:ind w:firstLine="0"/>
            </w:pPr>
            <w:r>
              <w:t>12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10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Возможные неисправности и способы их устранения</w:t>
            </w:r>
          </w:p>
        </w:tc>
        <w:tc>
          <w:tcPr>
            <w:tcW w:w="673" w:type="dxa"/>
          </w:tcPr>
          <w:p w:rsidR="0087402E" w:rsidRPr="00E274C8" w:rsidRDefault="003A0CB9" w:rsidP="003464A7">
            <w:pPr>
              <w:ind w:firstLine="0"/>
            </w:pPr>
            <w:r>
              <w:t>1</w:t>
            </w:r>
            <w:r w:rsidR="00311DE2">
              <w:t>4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11</w:t>
            </w:r>
          </w:p>
        </w:tc>
        <w:tc>
          <w:tcPr>
            <w:tcW w:w="9072" w:type="dxa"/>
          </w:tcPr>
          <w:p w:rsidR="0087402E" w:rsidRDefault="0087402E" w:rsidP="003464A7">
            <w:pPr>
              <w:ind w:firstLine="0"/>
            </w:pPr>
            <w:r>
              <w:t>Правила транспортировки и хранения</w:t>
            </w:r>
          </w:p>
        </w:tc>
        <w:tc>
          <w:tcPr>
            <w:tcW w:w="673" w:type="dxa"/>
          </w:tcPr>
          <w:p w:rsidR="0087402E" w:rsidRDefault="009635B0" w:rsidP="003A0CB9">
            <w:pPr>
              <w:ind w:firstLine="0"/>
            </w:pPr>
            <w:r>
              <w:t>1</w:t>
            </w:r>
            <w:r w:rsidR="00311DE2">
              <w:t>5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12</w:t>
            </w:r>
          </w:p>
        </w:tc>
        <w:tc>
          <w:tcPr>
            <w:tcW w:w="9072" w:type="dxa"/>
          </w:tcPr>
          <w:p w:rsidR="0087402E" w:rsidRDefault="0087402E" w:rsidP="0087402E">
            <w:pPr>
              <w:ind w:firstLine="0"/>
            </w:pPr>
            <w:r>
              <w:t>Гарантии изготовителя</w:t>
            </w:r>
          </w:p>
        </w:tc>
        <w:tc>
          <w:tcPr>
            <w:tcW w:w="673" w:type="dxa"/>
          </w:tcPr>
          <w:p w:rsidR="0087402E" w:rsidRDefault="009635B0" w:rsidP="003464A7">
            <w:pPr>
              <w:ind w:firstLine="0"/>
            </w:pPr>
            <w:r>
              <w:t>1</w:t>
            </w:r>
            <w:r w:rsidR="00C32565">
              <w:t>6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13</w:t>
            </w:r>
          </w:p>
        </w:tc>
        <w:tc>
          <w:tcPr>
            <w:tcW w:w="9072" w:type="dxa"/>
          </w:tcPr>
          <w:p w:rsidR="0087402E" w:rsidRDefault="0087402E" w:rsidP="0087402E">
            <w:pPr>
              <w:ind w:firstLine="0"/>
            </w:pPr>
            <w:r>
              <w:t>Утилизация изделия</w:t>
            </w:r>
          </w:p>
        </w:tc>
        <w:tc>
          <w:tcPr>
            <w:tcW w:w="673" w:type="dxa"/>
          </w:tcPr>
          <w:p w:rsidR="0087402E" w:rsidRPr="00E274C8" w:rsidRDefault="00E274C8" w:rsidP="003A0CB9">
            <w:pPr>
              <w:ind w:firstLine="0"/>
            </w:pPr>
            <w:r>
              <w:t>1</w:t>
            </w:r>
            <w:r w:rsidR="00311DE2">
              <w:t>7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14</w:t>
            </w:r>
          </w:p>
        </w:tc>
        <w:tc>
          <w:tcPr>
            <w:tcW w:w="9072" w:type="dxa"/>
          </w:tcPr>
          <w:p w:rsidR="0087402E" w:rsidRDefault="003A0CB9" w:rsidP="003A0CB9">
            <w:pPr>
              <w:ind w:firstLine="0"/>
            </w:pPr>
            <w:r>
              <w:t xml:space="preserve">Свидетельство о приемке </w:t>
            </w:r>
          </w:p>
        </w:tc>
        <w:tc>
          <w:tcPr>
            <w:tcW w:w="673" w:type="dxa"/>
          </w:tcPr>
          <w:p w:rsidR="0087402E" w:rsidRDefault="00E274C8" w:rsidP="003A0CB9">
            <w:pPr>
              <w:ind w:firstLine="0"/>
            </w:pPr>
            <w:r>
              <w:t>1</w:t>
            </w:r>
            <w:r w:rsidR="00311DE2">
              <w:t>8</w:t>
            </w:r>
          </w:p>
        </w:tc>
      </w:tr>
      <w:tr w:rsidR="0087402E" w:rsidTr="0078511B">
        <w:tc>
          <w:tcPr>
            <w:tcW w:w="675" w:type="dxa"/>
          </w:tcPr>
          <w:p w:rsidR="0087402E" w:rsidRDefault="0087402E" w:rsidP="003464A7">
            <w:pPr>
              <w:ind w:firstLine="0"/>
            </w:pPr>
            <w:r>
              <w:t>15</w:t>
            </w:r>
          </w:p>
        </w:tc>
        <w:tc>
          <w:tcPr>
            <w:tcW w:w="9072" w:type="dxa"/>
          </w:tcPr>
          <w:p w:rsidR="0087402E" w:rsidRDefault="003A0CB9" w:rsidP="0087402E">
            <w:pPr>
              <w:ind w:firstLine="0"/>
            </w:pPr>
            <w:r>
              <w:t>Талон на гарантийное обслуживание</w:t>
            </w:r>
          </w:p>
        </w:tc>
        <w:tc>
          <w:tcPr>
            <w:tcW w:w="673" w:type="dxa"/>
          </w:tcPr>
          <w:p w:rsidR="0087402E" w:rsidRDefault="00E274C8" w:rsidP="003A0CB9">
            <w:pPr>
              <w:ind w:firstLine="0"/>
            </w:pPr>
            <w:r>
              <w:t>1</w:t>
            </w:r>
            <w:r w:rsidR="00311DE2">
              <w:t>9</w:t>
            </w: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87402E">
            <w:pPr>
              <w:ind w:firstLine="0"/>
            </w:pPr>
          </w:p>
        </w:tc>
        <w:tc>
          <w:tcPr>
            <w:tcW w:w="673" w:type="dxa"/>
          </w:tcPr>
          <w:p w:rsidR="00A62A5F" w:rsidRDefault="00A62A5F" w:rsidP="003464A7">
            <w:pPr>
              <w:ind w:firstLine="0"/>
            </w:pP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87402E">
            <w:pPr>
              <w:ind w:firstLine="0"/>
            </w:pPr>
            <w:r>
              <w:t>Приложение 1. Сх</w:t>
            </w:r>
            <w:r w:rsidR="00C53284">
              <w:t xml:space="preserve">ема электрическая </w:t>
            </w:r>
          </w:p>
        </w:tc>
        <w:tc>
          <w:tcPr>
            <w:tcW w:w="673" w:type="dxa"/>
          </w:tcPr>
          <w:p w:rsidR="00A62A5F" w:rsidRDefault="00311DE2" w:rsidP="003A0CB9">
            <w:pPr>
              <w:ind w:firstLine="0"/>
            </w:pPr>
            <w:r>
              <w:t>2</w:t>
            </w:r>
            <w:r w:rsidR="00C32565">
              <w:t>1</w:t>
            </w:r>
          </w:p>
        </w:tc>
      </w:tr>
      <w:tr w:rsidR="00C32565" w:rsidTr="0078511B">
        <w:tc>
          <w:tcPr>
            <w:tcW w:w="675" w:type="dxa"/>
          </w:tcPr>
          <w:p w:rsidR="00C32565" w:rsidRDefault="00C32565" w:rsidP="003464A7">
            <w:pPr>
              <w:ind w:firstLine="0"/>
            </w:pPr>
          </w:p>
        </w:tc>
        <w:tc>
          <w:tcPr>
            <w:tcW w:w="9072" w:type="dxa"/>
          </w:tcPr>
          <w:p w:rsidR="00C32565" w:rsidRDefault="00C32565" w:rsidP="0087402E">
            <w:pPr>
              <w:ind w:firstLine="0"/>
            </w:pPr>
            <w:r>
              <w:t>Приложение  2. Акт ввода в эксплуатацию.</w:t>
            </w:r>
          </w:p>
        </w:tc>
        <w:tc>
          <w:tcPr>
            <w:tcW w:w="673" w:type="dxa"/>
          </w:tcPr>
          <w:p w:rsidR="00C32565" w:rsidRDefault="00C32565" w:rsidP="003A0CB9">
            <w:pPr>
              <w:ind w:firstLine="0"/>
            </w:pPr>
            <w:r>
              <w:t>24</w:t>
            </w:r>
          </w:p>
        </w:tc>
      </w:tr>
      <w:tr w:rsidR="00A62A5F" w:rsidTr="0078511B">
        <w:tc>
          <w:tcPr>
            <w:tcW w:w="675" w:type="dxa"/>
          </w:tcPr>
          <w:p w:rsidR="00A62A5F" w:rsidRDefault="00A62A5F" w:rsidP="003464A7">
            <w:pPr>
              <w:ind w:firstLine="0"/>
            </w:pPr>
          </w:p>
        </w:tc>
        <w:tc>
          <w:tcPr>
            <w:tcW w:w="9072" w:type="dxa"/>
          </w:tcPr>
          <w:p w:rsidR="00A62A5F" w:rsidRDefault="00A62A5F" w:rsidP="00246844">
            <w:pPr>
              <w:ind w:firstLine="0"/>
            </w:pPr>
          </w:p>
        </w:tc>
        <w:tc>
          <w:tcPr>
            <w:tcW w:w="673" w:type="dxa"/>
          </w:tcPr>
          <w:p w:rsidR="00A62A5F" w:rsidRDefault="00A62A5F" w:rsidP="003464A7">
            <w:pPr>
              <w:ind w:firstLine="0"/>
            </w:pPr>
          </w:p>
        </w:tc>
      </w:tr>
    </w:tbl>
    <w:p w:rsidR="00F11BDF" w:rsidRPr="003228F0" w:rsidRDefault="00F11BDF" w:rsidP="003464A7"/>
    <w:p w:rsidR="003637CD" w:rsidRPr="00070E7B" w:rsidRDefault="003637CD" w:rsidP="00E274C8">
      <w:pPr>
        <w:pStyle w:val="9"/>
        <w:numPr>
          <w:ilvl w:val="0"/>
          <w:numId w:val="9"/>
        </w:numPr>
        <w:spacing w:after="240"/>
        <w:ind w:left="357" w:hanging="357"/>
        <w:rPr>
          <w:szCs w:val="28"/>
        </w:rPr>
      </w:pPr>
      <w:r w:rsidRPr="00070E7B">
        <w:rPr>
          <w:szCs w:val="28"/>
        </w:rPr>
        <w:t>О</w:t>
      </w:r>
      <w:r w:rsidR="00AE2F23">
        <w:rPr>
          <w:szCs w:val="28"/>
        </w:rPr>
        <w:t>БЩИЕ УКАЗАНИЯ</w:t>
      </w:r>
    </w:p>
    <w:p w:rsidR="00105C98" w:rsidRDefault="00105C98" w:rsidP="00015064">
      <w:pPr>
        <w:pStyle w:val="af3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>
        <w:rPr>
          <w:szCs w:val="28"/>
          <w:lang w:eastAsia="ru-RU"/>
        </w:rPr>
        <w:t xml:space="preserve">  Приобретая наш пресс</w:t>
      </w:r>
      <w:r w:rsidRPr="00CF0068">
        <w:rPr>
          <w:szCs w:val="28"/>
          <w:lang w:eastAsia="ru-RU"/>
        </w:rPr>
        <w:t>, внимательно ознакомьтесь с настоящим руководством по эксплуатации. Аккуратное и бережное обращение с изделием и соблюдение требовани</w:t>
      </w:r>
      <w:r>
        <w:rPr>
          <w:szCs w:val="28"/>
          <w:lang w:eastAsia="ru-RU"/>
        </w:rPr>
        <w:t>й настоящей инструкции, позволят Вам успешно эксплуатировать его</w:t>
      </w:r>
      <w:r w:rsidRPr="00CF0068">
        <w:rPr>
          <w:szCs w:val="28"/>
          <w:lang w:eastAsia="ru-RU"/>
        </w:rPr>
        <w:t xml:space="preserve"> длительное время.</w:t>
      </w:r>
    </w:p>
    <w:p w:rsidR="00105C98" w:rsidRDefault="00105C98" w:rsidP="00015064">
      <w:pPr>
        <w:pStyle w:val="af3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 w:rsidRPr="002B4B07">
        <w:rPr>
          <w:color w:val="000000"/>
          <w:szCs w:val="28"/>
        </w:rPr>
        <w:t>Распако</w:t>
      </w:r>
      <w:r>
        <w:rPr>
          <w:color w:val="000000"/>
          <w:szCs w:val="28"/>
        </w:rPr>
        <w:t>вка, установка и испытание пресса</w:t>
      </w:r>
      <w:r w:rsidRPr="002B4B07">
        <w:rPr>
          <w:color w:val="000000"/>
          <w:szCs w:val="28"/>
        </w:rPr>
        <w:t xml:space="preserve"> должны производиться специалистами по монтажу и ремонту пищевого оборудования</w:t>
      </w:r>
      <w:r>
        <w:rPr>
          <w:szCs w:val="28"/>
          <w:lang w:eastAsia="ru-RU"/>
        </w:rPr>
        <w:t>.</w:t>
      </w:r>
    </w:p>
    <w:p w:rsidR="00105C98" w:rsidRPr="002B4B07" w:rsidRDefault="00105C98" w:rsidP="00015064">
      <w:pPr>
        <w:pStyle w:val="af3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>
        <w:rPr>
          <w:szCs w:val="28"/>
        </w:rPr>
        <w:t xml:space="preserve"> Подключение</w:t>
      </w:r>
      <w:r w:rsidRPr="002B4B07">
        <w:rPr>
          <w:szCs w:val="28"/>
        </w:rPr>
        <w:t xml:space="preserve"> к электросети </w:t>
      </w:r>
      <w:r>
        <w:rPr>
          <w:szCs w:val="28"/>
        </w:rPr>
        <w:t xml:space="preserve">должно осуществляться </w:t>
      </w:r>
      <w:r w:rsidRPr="002B4B07">
        <w:rPr>
          <w:szCs w:val="28"/>
        </w:rPr>
        <w:t>специалистом, имеющим</w:t>
      </w:r>
      <w:r>
        <w:rPr>
          <w:szCs w:val="28"/>
        </w:rPr>
        <w:t xml:space="preserve"> соответствующий</w:t>
      </w:r>
      <w:r w:rsidRPr="002B4B07">
        <w:rPr>
          <w:szCs w:val="28"/>
        </w:rPr>
        <w:t xml:space="preserve"> допуск для работы с электрооборудованием.</w:t>
      </w:r>
    </w:p>
    <w:p w:rsidR="00105C98" w:rsidRPr="00CF0068" w:rsidRDefault="00105C98" w:rsidP="00015064">
      <w:pPr>
        <w:pStyle w:val="af3"/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contextualSpacing/>
        <w:rPr>
          <w:szCs w:val="28"/>
          <w:lang w:eastAsia="ru-RU"/>
        </w:rPr>
      </w:pPr>
      <w:r w:rsidRPr="002B4B07">
        <w:rPr>
          <w:bCs/>
          <w:shadow/>
          <w:noProof/>
          <w:color w:val="000000"/>
          <w:szCs w:val="28"/>
        </w:rPr>
        <w:t>О</w:t>
      </w:r>
      <w:r>
        <w:rPr>
          <w:bCs/>
          <w:shadow/>
          <w:noProof/>
          <w:color w:val="000000"/>
          <w:szCs w:val="28"/>
        </w:rPr>
        <w:t>бслуживание и эксплуатация пресса</w:t>
      </w:r>
      <w:r w:rsidRPr="002B4B07">
        <w:rPr>
          <w:bCs/>
          <w:shadow/>
          <w:noProof/>
          <w:color w:val="000000"/>
          <w:szCs w:val="28"/>
        </w:rPr>
        <w:t xml:space="preserve"> допуска</w:t>
      </w:r>
      <w:r w:rsidR="00163227">
        <w:rPr>
          <w:bCs/>
          <w:shadow/>
          <w:noProof/>
          <w:color w:val="000000"/>
          <w:szCs w:val="28"/>
        </w:rPr>
        <w:t>ется только специально обученный</w:t>
      </w:r>
      <w:r w:rsidRPr="002B4B07">
        <w:rPr>
          <w:bCs/>
          <w:shadow/>
          <w:noProof/>
          <w:color w:val="000000"/>
          <w:szCs w:val="28"/>
        </w:rPr>
        <w:t xml:space="preserve"> персонал</w:t>
      </w:r>
      <w:r w:rsidRPr="002B4B07">
        <w:rPr>
          <w:szCs w:val="28"/>
          <w:lang w:eastAsia="ru-RU"/>
        </w:rPr>
        <w:t>.</w:t>
      </w:r>
    </w:p>
    <w:p w:rsidR="00105C98" w:rsidRPr="004D0A11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szCs w:val="28"/>
          <w:lang w:eastAsia="ru-RU"/>
        </w:rPr>
        <w:t>При покупке пресса</w:t>
      </w:r>
      <w:r w:rsidRPr="004D0A11">
        <w:rPr>
          <w:szCs w:val="28"/>
          <w:lang w:eastAsia="ru-RU"/>
        </w:rPr>
        <w:t xml:space="preserve"> требуйте проверку комплектности.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4B1FC2">
        <w:rPr>
          <w:szCs w:val="28"/>
          <w:lang w:eastAsia="ru-RU"/>
        </w:rPr>
        <w:t xml:space="preserve">Оберегайте </w:t>
      </w:r>
      <w:r>
        <w:rPr>
          <w:szCs w:val="28"/>
          <w:lang w:eastAsia="ru-RU"/>
        </w:rPr>
        <w:t>пресс</w:t>
      </w:r>
      <w:r w:rsidRPr="004B1FC2">
        <w:rPr>
          <w:szCs w:val="28"/>
          <w:lang w:eastAsia="ru-RU"/>
        </w:rPr>
        <w:t xml:space="preserve"> от ударов и небрежного обращения.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4B1FC2">
        <w:rPr>
          <w:szCs w:val="28"/>
          <w:lang w:eastAsia="ru-RU"/>
        </w:rPr>
        <w:lastRenderedPageBreak/>
        <w:t xml:space="preserve">При нарушении потребителем правил, изложенных в настоящем руководстве по эксплуатации, </w:t>
      </w:r>
      <w:r>
        <w:rPr>
          <w:szCs w:val="28"/>
          <w:lang w:eastAsia="ru-RU"/>
        </w:rPr>
        <w:t>пресс</w:t>
      </w:r>
      <w:r w:rsidRPr="004B1FC2">
        <w:rPr>
          <w:szCs w:val="28"/>
          <w:lang w:eastAsia="ru-RU"/>
        </w:rPr>
        <w:t xml:space="preserve"> гарантийному ремонту не подлежит.</w:t>
      </w:r>
    </w:p>
    <w:p w:rsidR="00105C98" w:rsidRDefault="00105C98" w:rsidP="00015064">
      <w:pPr>
        <w:numPr>
          <w:ilvl w:val="1"/>
          <w:numId w:val="19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C015B6">
        <w:rPr>
          <w:szCs w:val="28"/>
          <w:lang w:eastAsia="ru-RU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</w:t>
      </w:r>
    </w:p>
    <w:p w:rsidR="00D057D7" w:rsidRDefault="00CF7EC9" w:rsidP="00CF7EC9">
      <w:pPr>
        <w:numPr>
          <w:ilvl w:val="1"/>
          <w:numId w:val="19"/>
        </w:numPr>
      </w:pPr>
      <w:r>
        <w:rPr>
          <w:szCs w:val="28"/>
        </w:rPr>
        <w:t>Срок службы изделия – 8 лет.</w:t>
      </w:r>
    </w:p>
    <w:p w:rsidR="00CF7EC9" w:rsidRPr="00CF7EC9" w:rsidRDefault="00CF7EC9" w:rsidP="00CF7EC9">
      <w:pPr>
        <w:ind w:left="709" w:firstLine="0"/>
      </w:pPr>
      <w:bookmarkStart w:id="0" w:name="_GoBack"/>
      <w:bookmarkEnd w:id="0"/>
    </w:p>
    <w:p w:rsidR="00F66D17" w:rsidRPr="003D388F" w:rsidRDefault="00155498" w:rsidP="00070E7B">
      <w:pPr>
        <w:pStyle w:val="9"/>
        <w:numPr>
          <w:ilvl w:val="0"/>
          <w:numId w:val="9"/>
        </w:numPr>
      </w:pPr>
      <w:r w:rsidRPr="003D388F">
        <w:t>Н</w:t>
      </w:r>
      <w:r w:rsidR="00E53C04">
        <w:t>АЗНАЧЕНИЕ ИЗДЕЛИЯ</w:t>
      </w:r>
    </w:p>
    <w:p w:rsidR="00105C98" w:rsidRDefault="00105C98" w:rsidP="00015064">
      <w:pPr>
        <w:pStyle w:val="af3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 w:rsidRPr="00105C98">
        <w:rPr>
          <w:szCs w:val="28"/>
        </w:rPr>
        <w:t>Пресс, оснащенный механическим приводом,</w:t>
      </w:r>
      <w:r w:rsidR="002F53CC">
        <w:rPr>
          <w:szCs w:val="28"/>
        </w:rPr>
        <w:t xml:space="preserve"> </w:t>
      </w:r>
      <w:r w:rsidR="00C51F43">
        <w:rPr>
          <w:szCs w:val="28"/>
          <w:lang w:eastAsia="ru-RU"/>
        </w:rPr>
        <w:t>предназначен для использования на предприятиях общественного питания и</w:t>
      </w:r>
      <w:r w:rsidR="002F53CC">
        <w:rPr>
          <w:szCs w:val="28"/>
          <w:lang w:eastAsia="ru-RU"/>
        </w:rPr>
        <w:t xml:space="preserve"> </w:t>
      </w:r>
      <w:r w:rsidRPr="00105C98">
        <w:rPr>
          <w:szCs w:val="28"/>
          <w:lang w:eastAsia="ru-RU"/>
        </w:rPr>
        <w:t>позволяет за несколько секунд получить основу для пиццы (краст) размером до 350 мм из шарика теста.</w:t>
      </w:r>
    </w:p>
    <w:p w:rsidR="00105C98" w:rsidRPr="00015064" w:rsidRDefault="00015064" w:rsidP="00015064">
      <w:pPr>
        <w:pStyle w:val="af3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szCs w:val="28"/>
          <w:lang w:eastAsia="ru-RU"/>
        </w:rPr>
        <w:t>Пресс</w:t>
      </w:r>
      <w:r w:rsidR="00105C98" w:rsidRPr="00015064">
        <w:rPr>
          <w:szCs w:val="28"/>
          <w:lang w:eastAsia="ru-RU"/>
        </w:rPr>
        <w:t xml:space="preserve"> работает от электросети переменного тока частотой 50Гц, напряжением 380В, и предназначен для эксплуатации в отапливаемом помещении с диапазоном температур окружающего воздуха от +10ºС до +50 ºС, </w:t>
      </w:r>
      <w:r w:rsidR="00877489">
        <w:rPr>
          <w:szCs w:val="28"/>
          <w:lang w:eastAsia="ru-RU"/>
        </w:rPr>
        <w:t xml:space="preserve">с </w:t>
      </w:r>
      <w:r w:rsidR="00105C98" w:rsidRPr="00015064">
        <w:rPr>
          <w:szCs w:val="28"/>
          <w:lang w:eastAsia="ru-RU"/>
        </w:rPr>
        <w:t xml:space="preserve">относительной влажностью воздуха </w:t>
      </w:r>
      <w:r w:rsidR="00877489">
        <w:rPr>
          <w:szCs w:val="28"/>
          <w:lang w:eastAsia="ru-RU"/>
        </w:rPr>
        <w:t xml:space="preserve">до </w:t>
      </w:r>
      <w:r w:rsidR="00105C98" w:rsidRPr="00015064">
        <w:rPr>
          <w:szCs w:val="28"/>
          <w:lang w:eastAsia="ru-RU"/>
        </w:rPr>
        <w:t xml:space="preserve">80% </w:t>
      </w:r>
      <w:r w:rsidR="00105C98" w:rsidRPr="00015064">
        <w:rPr>
          <w:rFonts w:eastAsia="Calibri"/>
          <w:noProof/>
          <w:spacing w:val="-2"/>
          <w:szCs w:val="28"/>
        </w:rPr>
        <w:t>при 20°С,</w:t>
      </w:r>
      <w:r w:rsidR="00105C98" w:rsidRPr="00015064">
        <w:rPr>
          <w:szCs w:val="28"/>
          <w:lang w:eastAsia="ru-RU"/>
        </w:rPr>
        <w:t xml:space="preserve"> при условии гарантированного проветривания или наличия вытяжной вентиляции</w:t>
      </w:r>
      <w:r w:rsidR="00105C98" w:rsidRPr="00015064">
        <w:rPr>
          <w:noProof/>
          <w:spacing w:val="-2"/>
          <w:szCs w:val="28"/>
        </w:rPr>
        <w:t>.</w:t>
      </w:r>
    </w:p>
    <w:p w:rsidR="00015064" w:rsidRPr="00015064" w:rsidRDefault="00015064" w:rsidP="00015064">
      <w:pPr>
        <w:pStyle w:val="af3"/>
        <w:numPr>
          <w:ilvl w:val="1"/>
          <w:numId w:val="20"/>
        </w:numPr>
        <w:suppressAutoHyphens w:val="0"/>
        <w:spacing w:before="100" w:beforeAutospacing="1" w:after="100" w:afterAutospacing="1" w:line="360" w:lineRule="auto"/>
        <w:ind w:left="0" w:firstLine="851"/>
        <w:rPr>
          <w:szCs w:val="28"/>
          <w:lang w:eastAsia="ru-RU"/>
        </w:rPr>
      </w:pPr>
      <w:r>
        <w:rPr>
          <w:noProof/>
          <w:spacing w:val="-2"/>
          <w:szCs w:val="28"/>
        </w:rPr>
        <w:t>Рабочие поверхности пресса изготовлены из нержавеющей стали.</w:t>
      </w:r>
    </w:p>
    <w:p w:rsidR="00676CCD" w:rsidRDefault="00676CCD" w:rsidP="00676CCD">
      <w:pPr>
        <w:pStyle w:val="af3"/>
        <w:ind w:left="450" w:firstLine="0"/>
      </w:pPr>
    </w:p>
    <w:p w:rsidR="00676CCD" w:rsidRDefault="00676CCD" w:rsidP="00676CCD">
      <w:pPr>
        <w:pStyle w:val="22"/>
        <w:shd w:val="clear" w:color="auto" w:fill="auto"/>
        <w:spacing w:line="240" w:lineRule="auto"/>
        <w:ind w:right="23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noProof/>
          <w:spacing w:val="0"/>
          <w:sz w:val="28"/>
          <w:szCs w:val="28"/>
        </w:rPr>
        <w:drawing>
          <wp:inline distT="0" distB="0" distL="0" distR="0">
            <wp:extent cx="4360460" cy="2350041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225" cy="235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CCD" w:rsidRDefault="00676CCD" w:rsidP="00676CCD">
      <w:pPr>
        <w:pStyle w:val="22"/>
        <w:shd w:val="clear" w:color="auto" w:fill="auto"/>
        <w:spacing w:before="240" w:line="240" w:lineRule="auto"/>
        <w:ind w:left="450" w:right="23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Рисунок 1</w:t>
      </w:r>
    </w:p>
    <w:p w:rsidR="00676CCD" w:rsidRDefault="00676CCD" w:rsidP="00676CCD">
      <w:pPr>
        <w:pStyle w:val="af3"/>
        <w:ind w:left="450" w:firstLine="0"/>
      </w:pPr>
    </w:p>
    <w:p w:rsidR="004C68DB" w:rsidRDefault="004C68DB" w:rsidP="004C68DB">
      <w:pPr>
        <w:ind w:firstLine="357"/>
        <w:rPr>
          <w:szCs w:val="28"/>
        </w:rPr>
      </w:pPr>
    </w:p>
    <w:p w:rsidR="00676CCD" w:rsidRDefault="00676CCD" w:rsidP="004C68DB">
      <w:pPr>
        <w:ind w:firstLine="357"/>
        <w:rPr>
          <w:szCs w:val="28"/>
        </w:rPr>
      </w:pPr>
    </w:p>
    <w:p w:rsidR="001F5B9E" w:rsidRPr="00203642" w:rsidRDefault="004C68DB" w:rsidP="00E274C8">
      <w:pPr>
        <w:pStyle w:val="9"/>
        <w:numPr>
          <w:ilvl w:val="0"/>
          <w:numId w:val="9"/>
        </w:numPr>
        <w:spacing w:after="240"/>
        <w:ind w:left="357" w:hanging="357"/>
      </w:pPr>
      <w:r>
        <w:t>ТЕХНИЧЕСКИЕ ХАРАКТЕРИСТИКИ ИЗДЕЛИЯ</w:t>
      </w:r>
    </w:p>
    <w:p w:rsidR="004C68DB" w:rsidRDefault="004C68DB" w:rsidP="00015064">
      <w:pPr>
        <w:jc w:val="left"/>
        <w:rPr>
          <w:szCs w:val="28"/>
        </w:rPr>
      </w:pPr>
      <w:r>
        <w:rPr>
          <w:szCs w:val="28"/>
        </w:rPr>
        <w:t>Технические</w:t>
      </w:r>
      <w:r w:rsidR="00AB58A4">
        <w:rPr>
          <w:szCs w:val="28"/>
        </w:rPr>
        <w:t xml:space="preserve"> характеристики пресса</w:t>
      </w:r>
      <w:r>
        <w:rPr>
          <w:szCs w:val="28"/>
        </w:rPr>
        <w:t xml:space="preserve"> представлены в таблице 1.</w:t>
      </w:r>
    </w:p>
    <w:p w:rsidR="009776A1" w:rsidRDefault="00015064" w:rsidP="00015064">
      <w:pPr>
        <w:jc w:val="left"/>
        <w:rPr>
          <w:szCs w:val="28"/>
        </w:rPr>
      </w:pPr>
      <w:r>
        <w:rPr>
          <w:szCs w:val="28"/>
        </w:rPr>
        <w:t>Габариты и внешний вид представлены</w:t>
      </w:r>
      <w:r w:rsidR="00877489">
        <w:rPr>
          <w:szCs w:val="28"/>
        </w:rPr>
        <w:t xml:space="preserve"> на</w:t>
      </w:r>
      <w:r>
        <w:rPr>
          <w:szCs w:val="28"/>
        </w:rPr>
        <w:t xml:space="preserve"> рисунке 1.</w:t>
      </w:r>
    </w:p>
    <w:p w:rsidR="00015064" w:rsidRDefault="00015064" w:rsidP="004C68DB">
      <w:pPr>
        <w:ind w:firstLine="0"/>
        <w:jc w:val="left"/>
        <w:rPr>
          <w:szCs w:val="28"/>
        </w:rPr>
      </w:pPr>
    </w:p>
    <w:p w:rsidR="00015064" w:rsidRPr="001F5B9E" w:rsidRDefault="00015064" w:rsidP="00015064">
      <w:pPr>
        <w:ind w:firstLine="0"/>
        <w:jc w:val="right"/>
        <w:rPr>
          <w:szCs w:val="28"/>
        </w:rPr>
      </w:pPr>
      <w:r>
        <w:rPr>
          <w:szCs w:val="28"/>
        </w:rPr>
        <w:t>Таблица 1</w:t>
      </w:r>
    </w:p>
    <w:tbl>
      <w:tblPr>
        <w:tblW w:w="9498" w:type="dxa"/>
        <w:tblInd w:w="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3"/>
        <w:gridCol w:w="6378"/>
        <w:gridCol w:w="2127"/>
      </w:tblGrid>
      <w:tr w:rsidR="00374970" w:rsidRPr="001F5B9E" w:rsidTr="00A4060B">
        <w:trPr>
          <w:trHeight w:val="425"/>
        </w:trPr>
        <w:tc>
          <w:tcPr>
            <w:tcW w:w="993" w:type="dxa"/>
            <w:vAlign w:val="center"/>
          </w:tcPr>
          <w:p w:rsidR="00374970" w:rsidRPr="00BB5E17" w:rsidRDefault="00374970" w:rsidP="00384BB9">
            <w:pPr>
              <w:ind w:left="113" w:firstLine="0"/>
              <w:jc w:val="left"/>
              <w:rPr>
                <w:b/>
              </w:rPr>
            </w:pPr>
            <w:r w:rsidRPr="00BB5E17">
              <w:rPr>
                <w:b/>
              </w:rPr>
              <w:t>№п/п</w:t>
            </w:r>
          </w:p>
        </w:tc>
        <w:tc>
          <w:tcPr>
            <w:tcW w:w="6378" w:type="dxa"/>
            <w:vAlign w:val="center"/>
          </w:tcPr>
          <w:p w:rsidR="00374970" w:rsidRPr="00BB5E17" w:rsidRDefault="00374970" w:rsidP="00B35F49">
            <w:pPr>
              <w:ind w:hanging="3"/>
              <w:jc w:val="left"/>
              <w:rPr>
                <w:b/>
              </w:rPr>
            </w:pPr>
            <w:r w:rsidRPr="00BB5E17">
              <w:rPr>
                <w:b/>
              </w:rPr>
              <w:t>Наименование параметра</w:t>
            </w:r>
          </w:p>
        </w:tc>
        <w:tc>
          <w:tcPr>
            <w:tcW w:w="2127" w:type="dxa"/>
            <w:vAlign w:val="center"/>
          </w:tcPr>
          <w:p w:rsidR="00374970" w:rsidRPr="00BB5E17" w:rsidRDefault="00374970" w:rsidP="00203EF0">
            <w:pPr>
              <w:ind w:left="-23" w:firstLine="23"/>
              <w:jc w:val="center"/>
              <w:rPr>
                <w:b/>
              </w:rPr>
            </w:pPr>
            <w:r w:rsidRPr="00BB5E17">
              <w:rPr>
                <w:b/>
              </w:rPr>
              <w:t>Значение</w:t>
            </w:r>
          </w:p>
        </w:tc>
      </w:tr>
      <w:tr w:rsidR="00F84FCB" w:rsidRPr="001F5B9E" w:rsidTr="00A4060B">
        <w:trPr>
          <w:trHeight w:val="425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Default="00F84FCB" w:rsidP="00B35F49">
            <w:pPr>
              <w:ind w:hanging="3"/>
              <w:jc w:val="left"/>
            </w:pPr>
            <w:r>
              <w:t>Номинальное напряжение электросети, В</w:t>
            </w:r>
          </w:p>
          <w:p w:rsidR="0079759A" w:rsidRPr="001F5B9E" w:rsidRDefault="0079759A" w:rsidP="00B35F49">
            <w:pPr>
              <w:ind w:hanging="3"/>
              <w:jc w:val="left"/>
            </w:pPr>
            <w:r>
              <w:t>Частота, Гц</w:t>
            </w:r>
          </w:p>
        </w:tc>
        <w:tc>
          <w:tcPr>
            <w:tcW w:w="2127" w:type="dxa"/>
            <w:vAlign w:val="center"/>
          </w:tcPr>
          <w:p w:rsidR="00F84FCB" w:rsidRDefault="00F84FCB" w:rsidP="00203EF0">
            <w:pPr>
              <w:ind w:left="-23" w:firstLine="23"/>
              <w:jc w:val="center"/>
            </w:pPr>
            <w:r>
              <w:t>380</w:t>
            </w:r>
          </w:p>
          <w:p w:rsidR="0079759A" w:rsidRDefault="0079759A" w:rsidP="00203EF0">
            <w:pPr>
              <w:ind w:left="-23" w:firstLine="23"/>
              <w:jc w:val="center"/>
            </w:pPr>
            <w:r>
              <w:t>50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F84FCB" w:rsidP="00B35F49">
            <w:pPr>
              <w:ind w:hanging="3"/>
              <w:jc w:val="left"/>
            </w:pPr>
            <w:r w:rsidRPr="001F5B9E">
              <w:t>Потребляемая электриче</w:t>
            </w:r>
            <w:r w:rsidR="00877489">
              <w:t>ская мощность, кВт</w:t>
            </w:r>
          </w:p>
        </w:tc>
        <w:tc>
          <w:tcPr>
            <w:tcW w:w="2127" w:type="dxa"/>
            <w:vAlign w:val="center"/>
          </w:tcPr>
          <w:p w:rsidR="00F84FCB" w:rsidRDefault="004C68DB" w:rsidP="00203EF0">
            <w:pPr>
              <w:ind w:left="-23" w:firstLine="23"/>
              <w:jc w:val="center"/>
            </w:pPr>
            <w:r>
              <w:t>3,</w:t>
            </w:r>
            <w:r w:rsidR="00AE43AB">
              <w:t>6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F84FCB" w:rsidP="00B35F49">
            <w:pPr>
              <w:ind w:hanging="3"/>
              <w:jc w:val="left"/>
            </w:pPr>
            <w:r w:rsidRPr="001F5B9E">
              <w:t>Количество нагревателей, шт.</w:t>
            </w:r>
          </w:p>
        </w:tc>
        <w:tc>
          <w:tcPr>
            <w:tcW w:w="2127" w:type="dxa"/>
            <w:vAlign w:val="center"/>
          </w:tcPr>
          <w:p w:rsidR="00F84FCB" w:rsidRPr="001F5B9E" w:rsidRDefault="00F84FCB" w:rsidP="00203EF0">
            <w:pPr>
              <w:ind w:left="-23" w:firstLine="23"/>
              <w:jc w:val="center"/>
            </w:pPr>
            <w:r>
              <w:t>2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715E61" w:rsidP="00C3249A">
            <w:pPr>
              <w:ind w:hanging="3"/>
              <w:jc w:val="left"/>
            </w:pPr>
            <w:r w:rsidRPr="001F5B9E">
              <w:rPr>
                <w:color w:val="000000"/>
              </w:rPr>
              <w:t>Масса, кг</w:t>
            </w:r>
          </w:p>
        </w:tc>
        <w:tc>
          <w:tcPr>
            <w:tcW w:w="2127" w:type="dxa"/>
            <w:vAlign w:val="center"/>
          </w:tcPr>
          <w:p w:rsidR="00F84FCB" w:rsidRDefault="004C68DB" w:rsidP="00203EF0">
            <w:pPr>
              <w:ind w:left="-23" w:firstLine="23"/>
              <w:jc w:val="center"/>
            </w:pPr>
            <w:r>
              <w:t>11</w:t>
            </w:r>
            <w:r w:rsidR="00715E61">
              <w:t>0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Default="00F84FCB" w:rsidP="00C3249A">
            <w:pPr>
              <w:ind w:hanging="3"/>
              <w:jc w:val="left"/>
            </w:pPr>
            <w:r w:rsidRPr="001F5B9E">
              <w:rPr>
                <w:color w:val="000000"/>
              </w:rPr>
              <w:t>Габаритные размеры</w:t>
            </w:r>
            <w:r w:rsidR="002F53CC">
              <w:rPr>
                <w:color w:val="000000"/>
              </w:rPr>
              <w:t xml:space="preserve"> </w:t>
            </w:r>
            <w:r w:rsidRPr="001F5B9E">
              <w:rPr>
                <w:color w:val="000000"/>
              </w:rPr>
              <w:t>(длина х ширина х высота),  мм</w:t>
            </w:r>
          </w:p>
        </w:tc>
        <w:tc>
          <w:tcPr>
            <w:tcW w:w="2127" w:type="dxa"/>
            <w:vAlign w:val="center"/>
          </w:tcPr>
          <w:p w:rsidR="00F84FCB" w:rsidRDefault="00384BB9" w:rsidP="004C68DB">
            <w:pPr>
              <w:ind w:left="-23" w:firstLine="23"/>
              <w:jc w:val="center"/>
            </w:pPr>
            <w:r>
              <w:rPr>
                <w:sz w:val="24"/>
              </w:rPr>
              <w:t>420</w:t>
            </w:r>
            <w:r w:rsidR="00F84FCB" w:rsidRPr="00097CDA">
              <w:rPr>
                <w:sz w:val="24"/>
              </w:rPr>
              <w:t>х</w:t>
            </w:r>
            <w:r>
              <w:rPr>
                <w:sz w:val="24"/>
              </w:rPr>
              <w:t>6</w:t>
            </w:r>
            <w:r w:rsidR="004C68DB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 w:rsidR="00F84FCB" w:rsidRPr="00097CDA">
              <w:rPr>
                <w:sz w:val="24"/>
              </w:rPr>
              <w:t>х</w:t>
            </w:r>
            <w:r>
              <w:rPr>
                <w:sz w:val="24"/>
              </w:rPr>
              <w:t>7</w:t>
            </w:r>
            <w:r w:rsidR="004C68DB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</w:tr>
      <w:tr w:rsidR="00F84FCB" w:rsidRPr="001F5B9E" w:rsidTr="00A4060B">
        <w:trPr>
          <w:trHeight w:val="34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384BB9" w:rsidP="00607134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Диапазон температур, Сº</w:t>
            </w:r>
          </w:p>
        </w:tc>
        <w:tc>
          <w:tcPr>
            <w:tcW w:w="2127" w:type="dxa"/>
            <w:vAlign w:val="center"/>
          </w:tcPr>
          <w:p w:rsidR="00F84FCB" w:rsidRPr="00097CDA" w:rsidRDefault="00384BB9" w:rsidP="00097CDA">
            <w:pPr>
              <w:ind w:left="-23" w:firstLine="23"/>
              <w:jc w:val="center"/>
              <w:rPr>
                <w:sz w:val="24"/>
              </w:rPr>
            </w:pPr>
            <w:r>
              <w:rPr>
                <w:sz w:val="24"/>
              </w:rPr>
              <w:t>0…200</w:t>
            </w:r>
          </w:p>
        </w:tc>
      </w:tr>
      <w:tr w:rsidR="00F84FCB" w:rsidRPr="001F5B9E" w:rsidTr="00A4060B">
        <w:trPr>
          <w:trHeight w:val="283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384BB9" w:rsidP="00B35F49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Толщина готового изделия, мм</w:t>
            </w:r>
          </w:p>
        </w:tc>
        <w:tc>
          <w:tcPr>
            <w:tcW w:w="2127" w:type="dxa"/>
            <w:vAlign w:val="center"/>
          </w:tcPr>
          <w:p w:rsidR="00F84FCB" w:rsidRPr="001F5B9E" w:rsidRDefault="00B022E2" w:rsidP="004C68DB">
            <w:pPr>
              <w:ind w:left="-23" w:firstLine="23"/>
              <w:jc w:val="center"/>
            </w:pPr>
            <w:r>
              <w:t>2</w:t>
            </w:r>
            <w:r w:rsidR="00384BB9">
              <w:t>…</w:t>
            </w:r>
            <w:r w:rsidR="004C68DB">
              <w:t>5*</w:t>
            </w:r>
          </w:p>
        </w:tc>
      </w:tr>
      <w:tr w:rsidR="00384BB9" w:rsidRPr="001F5B9E" w:rsidTr="00A4060B">
        <w:trPr>
          <w:trHeight w:val="283"/>
        </w:trPr>
        <w:tc>
          <w:tcPr>
            <w:tcW w:w="993" w:type="dxa"/>
            <w:vAlign w:val="center"/>
          </w:tcPr>
          <w:p w:rsidR="00384BB9" w:rsidRDefault="00384BB9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384BB9" w:rsidRDefault="00384BB9" w:rsidP="00B35F49">
            <w:pPr>
              <w:ind w:hanging="3"/>
              <w:jc w:val="left"/>
              <w:rPr>
                <w:color w:val="000000"/>
              </w:rPr>
            </w:pPr>
            <w:r>
              <w:rPr>
                <w:color w:val="000000"/>
              </w:rPr>
              <w:t>Регулировка зазора между рабочими поверхностями, мм</w:t>
            </w:r>
          </w:p>
        </w:tc>
        <w:tc>
          <w:tcPr>
            <w:tcW w:w="2127" w:type="dxa"/>
            <w:vAlign w:val="center"/>
          </w:tcPr>
          <w:p w:rsidR="00384BB9" w:rsidRDefault="00384BB9" w:rsidP="00203EF0">
            <w:pPr>
              <w:ind w:left="-23" w:firstLine="23"/>
              <w:jc w:val="center"/>
            </w:pPr>
            <w:r>
              <w:t>есть</w:t>
            </w:r>
          </w:p>
        </w:tc>
      </w:tr>
      <w:tr w:rsidR="00F84FCB" w:rsidRPr="001F5B9E" w:rsidTr="00A4060B">
        <w:trPr>
          <w:trHeight w:val="299"/>
        </w:trPr>
        <w:tc>
          <w:tcPr>
            <w:tcW w:w="993" w:type="dxa"/>
            <w:vAlign w:val="center"/>
          </w:tcPr>
          <w:p w:rsidR="00F84FCB" w:rsidRPr="001F5B9E" w:rsidRDefault="00F84FCB" w:rsidP="00ED4F4F">
            <w:pPr>
              <w:pStyle w:val="af3"/>
              <w:numPr>
                <w:ilvl w:val="1"/>
                <w:numId w:val="9"/>
              </w:numPr>
              <w:jc w:val="left"/>
            </w:pPr>
          </w:p>
        </w:tc>
        <w:tc>
          <w:tcPr>
            <w:tcW w:w="6378" w:type="dxa"/>
            <w:vAlign w:val="center"/>
          </w:tcPr>
          <w:p w:rsidR="00F84FCB" w:rsidRPr="001F5B9E" w:rsidRDefault="00C63A25" w:rsidP="00607134">
            <w:pPr>
              <w:ind w:hanging="3"/>
              <w:jc w:val="left"/>
            </w:pPr>
            <w:r>
              <w:t>Диаметр рабочей поверхности, мм</w:t>
            </w:r>
          </w:p>
        </w:tc>
        <w:tc>
          <w:tcPr>
            <w:tcW w:w="2127" w:type="dxa"/>
            <w:vAlign w:val="center"/>
          </w:tcPr>
          <w:p w:rsidR="00F84FCB" w:rsidRDefault="00E274C8" w:rsidP="00203EF0">
            <w:pPr>
              <w:ind w:left="-23" w:firstLine="23"/>
              <w:jc w:val="center"/>
            </w:pPr>
            <w:r>
              <w:t>35</w:t>
            </w:r>
            <w:r w:rsidR="00C63A25">
              <w:t>0</w:t>
            </w:r>
          </w:p>
        </w:tc>
      </w:tr>
    </w:tbl>
    <w:p w:rsidR="00A4060B" w:rsidRPr="00A4060B" w:rsidRDefault="00A4060B" w:rsidP="00A4060B"/>
    <w:p w:rsidR="004C68DB" w:rsidRPr="00A4060B" w:rsidRDefault="00015064" w:rsidP="004C68DB">
      <w:pPr>
        <w:pStyle w:val="9"/>
        <w:spacing w:line="240" w:lineRule="auto"/>
        <w:ind w:left="35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4C68DB" w:rsidRPr="00A4060B">
        <w:rPr>
          <w:sz w:val="24"/>
          <w:szCs w:val="24"/>
        </w:rPr>
        <w:t xml:space="preserve"> предусмотрена возможность смещения диапазона регулировки расстояния между рабочими поверхностями до 10 мм</w:t>
      </w:r>
      <w:r w:rsidR="00A4060B">
        <w:rPr>
          <w:sz w:val="24"/>
          <w:szCs w:val="24"/>
        </w:rPr>
        <w:t>.</w:t>
      </w:r>
    </w:p>
    <w:p w:rsidR="004C68DB" w:rsidRDefault="004C68DB" w:rsidP="004C68DB"/>
    <w:p w:rsidR="00A4060B" w:rsidRDefault="00A4060B" w:rsidP="004C68DB"/>
    <w:p w:rsidR="00274A76" w:rsidRPr="00203642" w:rsidRDefault="00A4060B" w:rsidP="00EE7DD1">
      <w:pPr>
        <w:pStyle w:val="9"/>
        <w:numPr>
          <w:ilvl w:val="0"/>
          <w:numId w:val="9"/>
        </w:numPr>
        <w:spacing w:after="240"/>
        <w:ind w:left="357" w:hanging="357"/>
      </w:pPr>
      <w:r>
        <w:t>КОМПЛЕКТНОСТЬ</w:t>
      </w:r>
    </w:p>
    <w:p w:rsidR="00E74923" w:rsidRPr="00E74923" w:rsidRDefault="00155498" w:rsidP="00E74923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 w:rsidRPr="00E74923">
        <w:rPr>
          <w:rFonts w:ascii="Times New Roman" w:hAnsi="Times New Roman" w:cs="Times New Roman"/>
          <w:sz w:val="28"/>
          <w:szCs w:val="28"/>
        </w:rPr>
        <w:t xml:space="preserve">Комплект </w:t>
      </w:r>
      <w:r w:rsidR="00233D90" w:rsidRPr="00E74923">
        <w:rPr>
          <w:rFonts w:ascii="Times New Roman" w:hAnsi="Times New Roman" w:cs="Times New Roman"/>
          <w:sz w:val="28"/>
          <w:szCs w:val="28"/>
        </w:rPr>
        <w:t xml:space="preserve">поставки </w:t>
      </w:r>
      <w:r w:rsidR="00877489">
        <w:rPr>
          <w:rFonts w:ascii="Times New Roman" w:hAnsi="Times New Roman" w:cs="Times New Roman"/>
          <w:sz w:val="28"/>
          <w:szCs w:val="28"/>
        </w:rPr>
        <w:t xml:space="preserve">пресса </w:t>
      </w:r>
      <w:r w:rsidR="00395140" w:rsidRPr="00E74923">
        <w:rPr>
          <w:rFonts w:ascii="Times New Roman" w:hAnsi="Times New Roman" w:cs="Times New Roman"/>
          <w:sz w:val="28"/>
          <w:szCs w:val="28"/>
        </w:rPr>
        <w:t>приведен в табл</w:t>
      </w:r>
      <w:r w:rsidR="004C68DB" w:rsidRPr="00E74923">
        <w:rPr>
          <w:rFonts w:ascii="Times New Roman" w:hAnsi="Times New Roman" w:cs="Times New Roman"/>
          <w:sz w:val="28"/>
          <w:szCs w:val="28"/>
        </w:rPr>
        <w:t xml:space="preserve">ице </w:t>
      </w:r>
      <w:r w:rsidR="00395140" w:rsidRPr="00E74923">
        <w:rPr>
          <w:rFonts w:ascii="Times New Roman" w:hAnsi="Times New Roman" w:cs="Times New Roman"/>
          <w:sz w:val="28"/>
          <w:szCs w:val="28"/>
        </w:rPr>
        <w:t>2</w:t>
      </w:r>
      <w:r w:rsidR="004C68DB" w:rsidRPr="00E74923">
        <w:rPr>
          <w:rFonts w:ascii="Times New Roman" w:hAnsi="Times New Roman" w:cs="Times New Roman"/>
          <w:sz w:val="28"/>
          <w:szCs w:val="28"/>
        </w:rPr>
        <w:t>.</w:t>
      </w:r>
    </w:p>
    <w:p w:rsidR="00274A76" w:rsidRPr="00203642" w:rsidRDefault="00274A76" w:rsidP="00B35F49"/>
    <w:p w:rsidR="00395140" w:rsidRPr="00203642" w:rsidRDefault="00395140" w:rsidP="00E74923">
      <w:pPr>
        <w:ind w:firstLine="0"/>
        <w:jc w:val="right"/>
        <w:rPr>
          <w:szCs w:val="28"/>
        </w:rPr>
      </w:pPr>
      <w:r w:rsidRPr="00203642">
        <w:rPr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260"/>
      </w:tblGrid>
      <w:tr w:rsidR="002B2C53" w:rsidRPr="00203642" w:rsidTr="00D410AF">
        <w:trPr>
          <w:trHeight w:val="627"/>
        </w:trPr>
        <w:tc>
          <w:tcPr>
            <w:tcW w:w="6379" w:type="dxa"/>
            <w:vAlign w:val="center"/>
          </w:tcPr>
          <w:p w:rsidR="002B2C53" w:rsidRPr="00BB5E17" w:rsidRDefault="002B2C53" w:rsidP="00B35F49">
            <w:pPr>
              <w:tabs>
                <w:tab w:val="left" w:pos="3210"/>
              </w:tabs>
              <w:snapToGrid w:val="0"/>
              <w:jc w:val="center"/>
              <w:rPr>
                <w:b/>
                <w:szCs w:val="28"/>
              </w:rPr>
            </w:pPr>
            <w:r w:rsidRPr="00BB5E17">
              <w:rPr>
                <w:b/>
                <w:szCs w:val="28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2B2C53" w:rsidRPr="00BB5E17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b/>
                <w:szCs w:val="28"/>
              </w:rPr>
            </w:pPr>
            <w:r w:rsidRPr="00BB5E17">
              <w:rPr>
                <w:b/>
                <w:szCs w:val="28"/>
              </w:rPr>
              <w:t>Количество</w:t>
            </w:r>
          </w:p>
        </w:tc>
      </w:tr>
      <w:tr w:rsidR="002B2C53" w:rsidRPr="00203642" w:rsidTr="00D410AF">
        <w:trPr>
          <w:trHeight w:val="313"/>
        </w:trPr>
        <w:tc>
          <w:tcPr>
            <w:tcW w:w="6379" w:type="dxa"/>
            <w:vAlign w:val="center"/>
          </w:tcPr>
          <w:p w:rsidR="002B2C53" w:rsidRPr="00203642" w:rsidRDefault="002B2C53" w:rsidP="002B2C53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Пресс электромеханический  Ф2ПцЭМ</w:t>
            </w:r>
            <w:r w:rsidR="00330FD7">
              <w:rPr>
                <w:szCs w:val="28"/>
              </w:rPr>
              <w:t>/</w:t>
            </w:r>
            <w:r w:rsidR="00C63A25">
              <w:rPr>
                <w:szCs w:val="28"/>
              </w:rPr>
              <w:t>35.00.00.000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2B2C53" w:rsidRPr="00203642" w:rsidTr="00D410AF">
        <w:trPr>
          <w:trHeight w:val="328"/>
        </w:trPr>
        <w:tc>
          <w:tcPr>
            <w:tcW w:w="6379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 w:rsidRPr="00203642">
              <w:rPr>
                <w:szCs w:val="28"/>
              </w:rPr>
              <w:t>Руководство по эксплуатации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2B2C53" w:rsidRPr="00203642" w:rsidTr="00D410AF">
        <w:trPr>
          <w:trHeight w:val="313"/>
        </w:trPr>
        <w:tc>
          <w:tcPr>
            <w:tcW w:w="6379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 w:rsidRPr="00203642">
              <w:rPr>
                <w:szCs w:val="28"/>
              </w:rPr>
              <w:t>Сертификат соответствия</w:t>
            </w:r>
          </w:p>
        </w:tc>
        <w:tc>
          <w:tcPr>
            <w:tcW w:w="3260" w:type="dxa"/>
            <w:vAlign w:val="center"/>
          </w:tcPr>
          <w:p w:rsidR="002B2C53" w:rsidRPr="00203642" w:rsidRDefault="002B2C53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 w:rsidRPr="00203642">
              <w:rPr>
                <w:szCs w:val="28"/>
              </w:rPr>
              <w:t>1</w:t>
            </w:r>
          </w:p>
        </w:tc>
      </w:tr>
      <w:tr w:rsidR="00330FD7" w:rsidRPr="00203642" w:rsidTr="00D410AF">
        <w:trPr>
          <w:trHeight w:val="435"/>
        </w:trPr>
        <w:tc>
          <w:tcPr>
            <w:tcW w:w="6379" w:type="dxa"/>
            <w:vAlign w:val="center"/>
          </w:tcPr>
          <w:p w:rsidR="00330FD7" w:rsidRPr="00203642" w:rsidRDefault="00330FD7" w:rsidP="00C3281A">
            <w:pPr>
              <w:tabs>
                <w:tab w:val="left" w:pos="3210"/>
              </w:tabs>
              <w:snapToGrid w:val="0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Паспорт на редуктор</w:t>
            </w:r>
          </w:p>
        </w:tc>
        <w:tc>
          <w:tcPr>
            <w:tcW w:w="3260" w:type="dxa"/>
            <w:vAlign w:val="center"/>
          </w:tcPr>
          <w:p w:rsidR="00330FD7" w:rsidRPr="00203642" w:rsidRDefault="00330FD7" w:rsidP="00B35F49">
            <w:pPr>
              <w:tabs>
                <w:tab w:val="left" w:pos="3210"/>
              </w:tabs>
              <w:snapToGrid w:val="0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</w:tbl>
    <w:p w:rsidR="00F461A0" w:rsidRPr="004660A7" w:rsidRDefault="00F461A0" w:rsidP="00F461A0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4660A7">
        <w:rPr>
          <w:rFonts w:ascii="Times New Roman" w:hAnsi="Times New Roman" w:cs="Times New Roman"/>
          <w:spacing w:val="0"/>
          <w:sz w:val="28"/>
          <w:szCs w:val="28"/>
        </w:rPr>
        <w:t>Для удо</w:t>
      </w:r>
      <w:r>
        <w:rPr>
          <w:rFonts w:ascii="Times New Roman" w:hAnsi="Times New Roman" w:cs="Times New Roman"/>
          <w:spacing w:val="0"/>
          <w:sz w:val="28"/>
          <w:szCs w:val="28"/>
        </w:rPr>
        <w:t>бства работы пресс</w:t>
      </w:r>
      <w:r w:rsidR="00C51F43">
        <w:rPr>
          <w:rFonts w:ascii="Times New Roman" w:hAnsi="Times New Roman" w:cs="Times New Roman"/>
          <w:spacing w:val="0"/>
          <w:sz w:val="28"/>
          <w:szCs w:val="28"/>
        </w:rPr>
        <w:t xml:space="preserve"> по заказу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может быть 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>укомплектован подставкой</w:t>
      </w:r>
      <w:r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717A34" w:rsidRDefault="00A4060B" w:rsidP="00EE7DD1">
      <w:pPr>
        <w:pStyle w:val="9"/>
        <w:numPr>
          <w:ilvl w:val="0"/>
          <w:numId w:val="9"/>
        </w:numPr>
        <w:spacing w:after="240"/>
        <w:ind w:left="357" w:hanging="357"/>
      </w:pPr>
      <w:r>
        <w:lastRenderedPageBreak/>
        <w:t>УСТРОЙСТВО И ПРИНЦИП РАБОТЫ</w:t>
      </w:r>
    </w:p>
    <w:p w:rsidR="00DE7038" w:rsidRPr="004660A7" w:rsidRDefault="00B821D0" w:rsidP="00015064">
      <w:pPr>
        <w:pStyle w:val="22"/>
        <w:shd w:val="clear" w:color="auto" w:fill="auto"/>
        <w:spacing w:line="240" w:lineRule="auto"/>
        <w:ind w:right="20" w:firstLine="851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spacing w:val="0"/>
          <w:sz w:val="28"/>
          <w:szCs w:val="28"/>
        </w:rPr>
        <w:t xml:space="preserve">5.1. </w:t>
      </w:r>
      <w:r w:rsidR="00DE7038" w:rsidRPr="004660A7">
        <w:rPr>
          <w:rFonts w:ascii="Times New Roman" w:hAnsi="Times New Roman" w:cs="Times New Roman"/>
          <w:bCs/>
          <w:spacing w:val="0"/>
          <w:sz w:val="28"/>
          <w:szCs w:val="28"/>
        </w:rPr>
        <w:t>Принцип работы пресса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основан на сжатии шарика теста между двумя круглыми нагревающимися</w:t>
      </w:r>
      <w:r w:rsidR="00877489">
        <w:rPr>
          <w:rFonts w:ascii="Times New Roman" w:hAnsi="Times New Roman" w:cs="Times New Roman"/>
          <w:spacing w:val="0"/>
          <w:sz w:val="28"/>
          <w:szCs w:val="28"/>
        </w:rPr>
        <w:t xml:space="preserve"> рабочими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поверхностями, диаметром 3</w:t>
      </w:r>
      <w:r w:rsidR="004660A7">
        <w:rPr>
          <w:rFonts w:ascii="Times New Roman" w:hAnsi="Times New Roman" w:cs="Times New Roman"/>
          <w:spacing w:val="0"/>
          <w:sz w:val="28"/>
          <w:szCs w:val="28"/>
        </w:rPr>
        <w:t>50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мм. Так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им образом, получившийся краст,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во избежание последующего стягивания ту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т же подпекается</w:t>
      </w:r>
      <w:r w:rsidR="00DE7038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881C54" w:rsidRDefault="00881C54" w:rsidP="00E9182E">
      <w:pPr>
        <w:pStyle w:val="22"/>
        <w:shd w:val="clear" w:color="auto" w:fill="auto"/>
        <w:spacing w:line="240" w:lineRule="auto"/>
        <w:ind w:left="80" w:right="20" w:firstLine="760"/>
        <w:jc w:val="center"/>
        <w:rPr>
          <w:rFonts w:ascii="Times New Roman" w:hAnsi="Times New Roman" w:cs="Times New Roman"/>
          <w:b/>
          <w:i/>
          <w:spacing w:val="0"/>
          <w:sz w:val="28"/>
          <w:szCs w:val="28"/>
        </w:rPr>
      </w:pPr>
    </w:p>
    <w:p w:rsidR="002A6198" w:rsidRDefault="002A6198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:rsidR="003600F5" w:rsidRDefault="003600F5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tbl>
      <w:tblPr>
        <w:tblStyle w:val="af2"/>
        <w:tblW w:w="0" w:type="auto"/>
        <w:tblInd w:w="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4"/>
      </w:tblGrid>
      <w:tr w:rsidR="003600F5" w:rsidTr="00BE0242">
        <w:trPr>
          <w:trHeight w:val="4730"/>
        </w:trPr>
        <w:tc>
          <w:tcPr>
            <w:tcW w:w="9034" w:type="dxa"/>
          </w:tcPr>
          <w:p w:rsidR="003600F5" w:rsidRDefault="00D057D7" w:rsidP="00CC2999">
            <w:pPr>
              <w:pStyle w:val="22"/>
              <w:shd w:val="clear" w:color="auto" w:fill="auto"/>
              <w:spacing w:before="120" w:line="240" w:lineRule="auto"/>
              <w:ind w:right="23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6643" type="#_x0000_t32" style="position:absolute;left:0;text-align:left;margin-left:60pt;margin-top:213.95pt;width:157.05pt;height:20.95pt;z-index:251696128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2" type="#_x0000_t32" style="position:absolute;left:0;text-align:left;margin-left:60pt;margin-top:170.95pt;width:107.05pt;height:36pt;z-index:251695104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1" type="#_x0000_t32" style="position:absolute;left:0;text-align:left;margin-left:60pt;margin-top:134.45pt;width:115.1pt;height:32.6pt;z-index:251694080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40" type="#_x0000_t32" style="position:absolute;left:0;text-align:left;margin-left:274.5pt;margin-top:206.95pt;width:114.65pt;height:0;flip:x;z-index:251693056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9" type="#_x0000_t32" style="position:absolute;left:0;text-align:left;margin-left:235.3pt;margin-top:148.95pt;width:153.85pt;height:24.7pt;flip:x;z-index:251692032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8" type="#_x0000_t32" style="position:absolute;left:0;text-align:left;margin-left:264.3pt;margin-top:83.4pt;width:124.85pt;height:23.1pt;flip:x;z-index:251691008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28" type="#_x0000_t32" style="position:absolute;left:0;text-align:left;margin-left:264.3pt;margin-top:27.5pt;width:124.85pt;height:38.15pt;flip:x;z-index:251681792" o:connectortype="straight" strokecolor="#7f7f7f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type id="_x0000_t180" coordsize="21600,21600" o:spt="180" adj="-180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rightAngle" on="t"/>
                </v:shapetype>
                <v:shape id="_x0000_s26637" type="#_x0000_t180" style="position:absolute;left:0;text-align:left;margin-left:389.15pt;margin-top:201.05pt;width:18pt;height:21.75pt;z-index:251689984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6" type="#_x0000_t180" style="position:absolute;left:0;text-align:left;margin-left:42pt;margin-top:201.05pt;width:18pt;height:21.75pt;z-index:251688960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5" type="#_x0000_t180" style="position:absolute;left:0;text-align:left;margin-left:42pt;margin-top:161.55pt;width:18pt;height:21.75pt;z-index:251687936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4" type="#_x0000_t180" style="position:absolute;left:0;text-align:left;margin-left:42pt;margin-top:123.7pt;width:18pt;height:21.75pt;z-index:251686912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3" type="#_x0000_t180" style="position:absolute;left:0;text-align:left;margin-left:389.15pt;margin-top:139.8pt;width:18pt;height:21.75pt;z-index:251685888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2" type="#_x0000_t180" style="position:absolute;left:0;text-align:left;margin-left:389.15pt;margin-top:73.2pt;width:18pt;height:21.75pt;z-index:251684864" adj="33300,-5959,33300,-5959,40500,-13407,40500,-13407">
                  <v:textbox>
                    <w:txbxContent>
                      <w:p w:rsidR="00D057D7" w:rsidRPr="00BF0E4C" w:rsidRDefault="00D057D7" w:rsidP="003600F5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pict>
                <v:shape id="_x0000_s26630" type="#_x0000_t180" style="position:absolute;left:0;text-align:left;margin-left:389.15pt;margin-top:15.7pt;width:18pt;height:21.75pt;z-index:251683840" adj="33300,-5959,33300,-5959,40500,-13407,40500,-13407">
                  <v:textbox>
                    <w:txbxContent>
                      <w:p w:rsidR="00D057D7" w:rsidRPr="00BF0E4C" w:rsidRDefault="00D057D7" w:rsidP="00BF0E4C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3600F5">
              <w:rPr>
                <w:rFonts w:ascii="Times New Roman" w:hAnsi="Times New Roman" w:cs="Times New Roman"/>
                <w:noProof/>
                <w:spacing w:val="0"/>
                <w:sz w:val="28"/>
                <w:szCs w:val="28"/>
              </w:rPr>
              <w:drawing>
                <wp:inline distT="0" distB="0" distL="0" distR="0">
                  <wp:extent cx="2947834" cy="3514724"/>
                  <wp:effectExtent l="0" t="0" r="0" b="0"/>
                  <wp:docPr id="1" name="Рисунок 1" descr="C:\Users\Алексей\Desktop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ексей\Desktop\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12" t="27733" r="21749" b="18757"/>
                          <a:stretch/>
                        </pic:blipFill>
                        <pic:spPr bwMode="auto">
                          <a:xfrm>
                            <a:off x="0" y="0"/>
                            <a:ext cx="2948663" cy="351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0F5" w:rsidTr="00BE0242">
        <w:trPr>
          <w:trHeight w:val="377"/>
        </w:trPr>
        <w:tc>
          <w:tcPr>
            <w:tcW w:w="9034" w:type="dxa"/>
          </w:tcPr>
          <w:p w:rsidR="003600F5" w:rsidRDefault="003600F5" w:rsidP="003600F5">
            <w:pPr>
              <w:pStyle w:val="22"/>
              <w:shd w:val="clear" w:color="auto" w:fill="auto"/>
              <w:spacing w:before="120" w:line="240" w:lineRule="auto"/>
              <w:ind w:left="79" w:right="23" w:firstLine="760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E9182E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 xml:space="preserve">Рисунок </w:t>
            </w:r>
            <w:r w:rsidR="00AE43AB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</w:t>
            </w:r>
          </w:p>
        </w:tc>
      </w:tr>
    </w:tbl>
    <w:p w:rsidR="003600F5" w:rsidRDefault="003600F5" w:rsidP="00CC2999">
      <w:pPr>
        <w:pStyle w:val="22"/>
        <w:shd w:val="clear" w:color="auto" w:fill="auto"/>
        <w:spacing w:before="12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</w:p>
    <w:p w:rsidR="003600F5" w:rsidRDefault="00B821D0" w:rsidP="003600F5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5.2.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имеет корпус из нержав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еющей стали, оснащен цифровым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и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 термо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>регуляторами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для верхней и нижней рабочих поверхностей с диапаз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 xml:space="preserve">оном 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регулировки 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 xml:space="preserve">температуры от 0 до 200°С. 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Спиралевидная форма нагревательного элемен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>та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, в сочетании с алюминиевой литой плитой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обеспечива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ю</w:t>
      </w:r>
      <w:r w:rsidR="00AB58A4">
        <w:rPr>
          <w:rFonts w:ascii="Times New Roman" w:hAnsi="Times New Roman" w:cs="Times New Roman"/>
          <w:spacing w:val="0"/>
          <w:sz w:val="28"/>
          <w:szCs w:val="28"/>
        </w:rPr>
        <w:t>т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равномерное нагревание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 xml:space="preserve"> рабочих поверхностей</w:t>
      </w:r>
      <w:r w:rsidR="003600F5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3600F5" w:rsidRDefault="00B821D0" w:rsidP="003600F5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5.3. </w:t>
      </w:r>
      <w:r w:rsidR="003600F5">
        <w:rPr>
          <w:rFonts w:ascii="Times New Roman" w:hAnsi="Times New Roman" w:cs="Times New Roman"/>
          <w:spacing w:val="0"/>
          <w:sz w:val="28"/>
          <w:szCs w:val="28"/>
        </w:rPr>
        <w:t>На прессе предусмотрен раздельный контроль температуры верхней и нижней рабочей поверхности.</w:t>
      </w:r>
    </w:p>
    <w:p w:rsidR="003600F5" w:rsidRPr="00F461A0" w:rsidRDefault="00F461A0" w:rsidP="00F461A0">
      <w:pPr>
        <w:pStyle w:val="22"/>
        <w:shd w:val="clear" w:color="auto" w:fill="auto"/>
        <w:spacing w:line="240" w:lineRule="auto"/>
        <w:ind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5.4. </w:t>
      </w:r>
      <w:r w:rsidR="003600F5" w:rsidRPr="00F461A0">
        <w:rPr>
          <w:rFonts w:ascii="Times New Roman" w:hAnsi="Times New Roman" w:cs="Times New Roman"/>
          <w:spacing w:val="0"/>
          <w:sz w:val="28"/>
          <w:szCs w:val="28"/>
        </w:rPr>
        <w:t>На панели управления расположены следующие приборы, представ</w:t>
      </w:r>
      <w:r w:rsidR="00AE43AB" w:rsidRPr="00F461A0">
        <w:rPr>
          <w:rFonts w:ascii="Times New Roman" w:hAnsi="Times New Roman" w:cs="Times New Roman"/>
          <w:spacing w:val="0"/>
          <w:sz w:val="28"/>
          <w:szCs w:val="28"/>
        </w:rPr>
        <w:t>ленные на рисунке 2</w:t>
      </w:r>
      <w:r w:rsidR="003600F5" w:rsidRPr="00F461A0">
        <w:rPr>
          <w:rFonts w:ascii="Times New Roman" w:hAnsi="Times New Roman" w:cs="Times New Roman"/>
          <w:spacing w:val="0"/>
          <w:sz w:val="28"/>
          <w:szCs w:val="28"/>
        </w:rPr>
        <w:t>:</w:t>
      </w:r>
    </w:p>
    <w:p w:rsidR="00C701A6" w:rsidRPr="00F461A0" w:rsidRDefault="00C701A6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</w:t>
      </w:r>
      <w:r w:rsidR="00AA37CE" w:rsidRPr="00F461A0">
        <w:rPr>
          <w:rFonts w:ascii="Times New Roman" w:hAnsi="Times New Roman" w:cs="Times New Roman"/>
          <w:spacing w:val="0"/>
          <w:sz w:val="28"/>
          <w:szCs w:val="28"/>
        </w:rPr>
        <w:t>регулятор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температуры нагрева верхней поверхности</w:t>
      </w:r>
      <w:r w:rsidR="00AD3E9B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(1)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регулятор температуры нагрева нижней поверхности (2);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кнопка аварийного выключения с фиксацией (3);</w:t>
      </w:r>
    </w:p>
    <w:p w:rsidR="00BE0242" w:rsidRPr="00F461A0" w:rsidRDefault="00F461A0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– выключатель 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>подсветки (4);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>– индикатор перегрузки</w:t>
      </w:r>
      <w:r w:rsidR="00AB58A4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(5);</w:t>
      </w:r>
    </w:p>
    <w:p w:rsidR="00BE0242" w:rsidRPr="00F461A0" w:rsidRDefault="00BE0242" w:rsidP="00BE0242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lastRenderedPageBreak/>
        <w:t xml:space="preserve">– </w:t>
      </w:r>
      <w:r w:rsidR="00F461A0">
        <w:rPr>
          <w:rFonts w:ascii="Times New Roman" w:hAnsi="Times New Roman" w:cs="Times New Roman"/>
          <w:spacing w:val="0"/>
          <w:sz w:val="28"/>
          <w:szCs w:val="28"/>
        </w:rPr>
        <w:t>выключатель питания</w:t>
      </w:r>
      <w:r w:rsidR="00AB58A4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(6);</w:t>
      </w:r>
    </w:p>
    <w:p w:rsidR="00C701A6" w:rsidRPr="00F461A0" w:rsidRDefault="00C701A6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– </w:t>
      </w:r>
      <w:r w:rsidR="00603F6C" w:rsidRPr="00F461A0">
        <w:rPr>
          <w:rFonts w:ascii="Times New Roman" w:hAnsi="Times New Roman" w:cs="Times New Roman"/>
          <w:spacing w:val="0"/>
          <w:sz w:val="28"/>
          <w:szCs w:val="28"/>
        </w:rPr>
        <w:t>таймер для задани</w:t>
      </w:r>
      <w:r w:rsidRPr="00F461A0">
        <w:rPr>
          <w:rFonts w:ascii="Times New Roman" w:hAnsi="Times New Roman" w:cs="Times New Roman"/>
          <w:spacing w:val="0"/>
          <w:sz w:val="28"/>
          <w:szCs w:val="28"/>
        </w:rPr>
        <w:t>я продолжительности прессования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 xml:space="preserve"> (7</w:t>
      </w:r>
      <w:r w:rsidR="00AD3E9B" w:rsidRPr="00F461A0">
        <w:rPr>
          <w:rFonts w:ascii="Times New Roman" w:hAnsi="Times New Roman" w:cs="Times New Roman"/>
          <w:spacing w:val="0"/>
          <w:sz w:val="28"/>
          <w:szCs w:val="28"/>
        </w:rPr>
        <w:t>)</w:t>
      </w:r>
      <w:r w:rsidR="00BE0242" w:rsidRPr="00F461A0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9B64C2" w:rsidRPr="009B64C2" w:rsidRDefault="009B64C2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i/>
          <w:spacing w:val="0"/>
          <w:sz w:val="28"/>
          <w:szCs w:val="28"/>
        </w:rPr>
      </w:pPr>
    </w:p>
    <w:p w:rsidR="00881C54" w:rsidRDefault="00B821D0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5.4. 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име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е</w:t>
      </w:r>
      <w:r w:rsidR="00E74923">
        <w:rPr>
          <w:rFonts w:ascii="Times New Roman" w:hAnsi="Times New Roman" w:cs="Times New Roman"/>
          <w:spacing w:val="0"/>
          <w:sz w:val="28"/>
          <w:szCs w:val="28"/>
        </w:rPr>
        <w:t xml:space="preserve">т 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>р</w:t>
      </w:r>
      <w:r w:rsidR="00273C05">
        <w:rPr>
          <w:rFonts w:ascii="Times New Roman" w:hAnsi="Times New Roman" w:cs="Times New Roman"/>
          <w:spacing w:val="0"/>
          <w:sz w:val="28"/>
          <w:szCs w:val="28"/>
        </w:rPr>
        <w:t>укоятку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 для регулирования толщины краста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(</w:t>
      </w:r>
      <w:r w:rsidR="00881C54">
        <w:rPr>
          <w:rFonts w:ascii="Times New Roman" w:hAnsi="Times New Roman" w:cs="Times New Roman"/>
          <w:spacing w:val="0"/>
          <w:sz w:val="28"/>
          <w:szCs w:val="28"/>
        </w:rPr>
        <w:t>ри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сунок</w:t>
      </w:r>
      <w:r w:rsidR="00AE43AB">
        <w:rPr>
          <w:rFonts w:ascii="Times New Roman" w:hAnsi="Times New Roman" w:cs="Times New Roman"/>
          <w:spacing w:val="0"/>
          <w:sz w:val="28"/>
          <w:szCs w:val="28"/>
        </w:rPr>
        <w:t xml:space="preserve"> 3</w:t>
      </w:r>
      <w:r w:rsidR="00112CB2">
        <w:rPr>
          <w:rFonts w:ascii="Times New Roman" w:hAnsi="Times New Roman" w:cs="Times New Roman"/>
          <w:spacing w:val="0"/>
          <w:sz w:val="28"/>
          <w:szCs w:val="28"/>
        </w:rPr>
        <w:t>)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  <w:r w:rsidR="009554D2">
        <w:rPr>
          <w:rFonts w:ascii="Times New Roman" w:hAnsi="Times New Roman" w:cs="Times New Roman"/>
          <w:spacing w:val="0"/>
          <w:sz w:val="28"/>
          <w:szCs w:val="28"/>
        </w:rPr>
        <w:t>При вращении рукоятки по часовой стрелке толщина краста увеличивается.</w:t>
      </w:r>
    </w:p>
    <w:p w:rsidR="009751C2" w:rsidRDefault="009751C2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</w:p>
    <w:p w:rsidR="00881C54" w:rsidRDefault="004B2318" w:rsidP="00881C54">
      <w:pPr>
        <w:pStyle w:val="22"/>
        <w:shd w:val="clear" w:color="auto" w:fill="auto"/>
        <w:spacing w:line="240" w:lineRule="auto"/>
        <w:ind w:left="80" w:right="20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noProof/>
          <w:spacing w:val="0"/>
          <w:sz w:val="28"/>
          <w:szCs w:val="28"/>
        </w:rPr>
        <w:drawing>
          <wp:inline distT="0" distB="0" distL="0" distR="0">
            <wp:extent cx="4604490" cy="3913632"/>
            <wp:effectExtent l="19050" t="0" r="561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751" cy="3918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C54" w:rsidRDefault="00F461A0" w:rsidP="00237D2E">
      <w:pPr>
        <w:pStyle w:val="22"/>
        <w:shd w:val="clear" w:color="auto" w:fill="auto"/>
        <w:spacing w:before="240" w:line="240" w:lineRule="auto"/>
        <w:ind w:left="79" w:right="23" w:firstLine="760"/>
        <w:jc w:val="center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Рисунок 3</w:t>
      </w:r>
    </w:p>
    <w:p w:rsidR="00237D2E" w:rsidRDefault="00237D2E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</w:p>
    <w:p w:rsidR="00603F6C" w:rsidRPr="004660A7" w:rsidRDefault="00B821D0" w:rsidP="00603F6C">
      <w:pPr>
        <w:pStyle w:val="22"/>
        <w:shd w:val="clear" w:color="auto" w:fill="auto"/>
        <w:spacing w:line="240" w:lineRule="auto"/>
        <w:ind w:left="80" w:right="20" w:firstLine="76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5.5. </w:t>
      </w:r>
      <w:r w:rsidR="00603F6C" w:rsidRPr="004660A7">
        <w:rPr>
          <w:rFonts w:ascii="Times New Roman" w:hAnsi="Times New Roman" w:cs="Times New Roman"/>
          <w:spacing w:val="0"/>
          <w:sz w:val="28"/>
          <w:szCs w:val="28"/>
        </w:rPr>
        <w:t xml:space="preserve">Приводной механизм пресса обеспечивает точное движение и остановку формующей поверхности при прессовании тестовой заготовки а, следовательно, и стабильную толщину краста. </w:t>
      </w:r>
    </w:p>
    <w:p w:rsidR="00C92DF1" w:rsidRDefault="00B821D0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5.6. </w:t>
      </w:r>
      <w:r w:rsidR="00C63A25" w:rsidRPr="004660A7">
        <w:rPr>
          <w:rFonts w:ascii="Times New Roman" w:hAnsi="Times New Roman" w:cs="Times New Roman"/>
          <w:spacing w:val="0"/>
          <w:sz w:val="28"/>
          <w:szCs w:val="28"/>
        </w:rPr>
        <w:t>Пресс</w:t>
      </w:r>
      <w:r w:rsidR="00E74923">
        <w:rPr>
          <w:rFonts w:ascii="Times New Roman" w:hAnsi="Times New Roman" w:cs="Times New Roman"/>
          <w:spacing w:val="0"/>
          <w:sz w:val="28"/>
          <w:szCs w:val="28"/>
        </w:rPr>
        <w:t xml:space="preserve"> оснащен системой защиты</w:t>
      </w:r>
      <w:r w:rsidR="002F53CC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="004262E9" w:rsidRPr="004660A7">
        <w:rPr>
          <w:rFonts w:ascii="Times New Roman" w:hAnsi="Times New Roman" w:cs="Times New Roman"/>
          <w:spacing w:val="0"/>
          <w:sz w:val="28"/>
          <w:szCs w:val="28"/>
        </w:rPr>
        <w:t>от травм рук</w:t>
      </w:r>
      <w:r w:rsidR="00881C54">
        <w:rPr>
          <w:rFonts w:ascii="Times New Roman" w:hAnsi="Times New Roman" w:cs="Times New Roman"/>
          <w:spacing w:val="0"/>
          <w:sz w:val="28"/>
          <w:szCs w:val="28"/>
        </w:rPr>
        <w:t xml:space="preserve"> –</w:t>
      </w:r>
      <w:r w:rsidR="00AB58A4">
        <w:rPr>
          <w:rFonts w:ascii="Times New Roman" w:hAnsi="Times New Roman" w:cs="Times New Roman"/>
          <w:spacing w:val="0"/>
          <w:sz w:val="28"/>
          <w:szCs w:val="28"/>
        </w:rPr>
        <w:t xml:space="preserve"> стальной </w:t>
      </w:r>
      <w:r w:rsidR="00C92DF1" w:rsidRPr="004660A7">
        <w:rPr>
          <w:rFonts w:ascii="Times New Roman" w:hAnsi="Times New Roman" w:cs="Times New Roman"/>
          <w:spacing w:val="0"/>
          <w:sz w:val="28"/>
          <w:szCs w:val="28"/>
        </w:rPr>
        <w:t>защитной решеткой полностью закрывающей рабочие поверхности пресса</w:t>
      </w:r>
      <w:r w:rsidR="004B2318">
        <w:rPr>
          <w:rFonts w:ascii="Times New Roman" w:hAnsi="Times New Roman" w:cs="Times New Roman"/>
          <w:spacing w:val="0"/>
          <w:sz w:val="28"/>
          <w:szCs w:val="28"/>
        </w:rPr>
        <w:t xml:space="preserve">, которая </w:t>
      </w:r>
      <w:r w:rsidR="00C86157">
        <w:rPr>
          <w:rFonts w:ascii="Times New Roman" w:hAnsi="Times New Roman" w:cs="Times New Roman"/>
          <w:spacing w:val="0"/>
          <w:sz w:val="28"/>
          <w:szCs w:val="28"/>
        </w:rPr>
        <w:t>представлена</w:t>
      </w:r>
      <w:r w:rsidR="004B2318">
        <w:rPr>
          <w:rFonts w:ascii="Times New Roman" w:hAnsi="Times New Roman" w:cs="Times New Roman"/>
          <w:spacing w:val="0"/>
          <w:sz w:val="28"/>
          <w:szCs w:val="28"/>
        </w:rPr>
        <w:t xml:space="preserve"> на рисунке 2</w:t>
      </w:r>
      <w:r w:rsidR="00C92DF1" w:rsidRPr="004660A7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E74923" w:rsidRDefault="00E74923" w:rsidP="00E74923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5.7. В верхней части пресса для удобства транспортировки и установки имеется рым – болт.</w:t>
      </w:r>
    </w:p>
    <w:p w:rsidR="00BE0242" w:rsidRDefault="00E74923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5.8</w:t>
      </w:r>
      <w:r w:rsidR="00B821D0">
        <w:rPr>
          <w:rFonts w:ascii="Times New Roman" w:hAnsi="Times New Roman" w:cs="Times New Roman"/>
          <w:spacing w:val="0"/>
          <w:sz w:val="28"/>
          <w:szCs w:val="28"/>
        </w:rPr>
        <w:t xml:space="preserve">. 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Пресс оснащён</w:t>
      </w:r>
      <w:r w:rsidR="002D75EB">
        <w:rPr>
          <w:rFonts w:ascii="Times New Roman" w:hAnsi="Times New Roman" w:cs="Times New Roman"/>
          <w:spacing w:val="0"/>
          <w:sz w:val="28"/>
          <w:szCs w:val="28"/>
        </w:rPr>
        <w:t xml:space="preserve"> системой защиты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 xml:space="preserve"> от механической перегрузки, с индикатором (5) на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панели управления см. рисунок 2</w:t>
      </w:r>
      <w:r w:rsidR="00BE0242">
        <w:rPr>
          <w:rFonts w:ascii="Times New Roman" w:hAnsi="Times New Roman" w:cs="Times New Roman"/>
          <w:spacing w:val="0"/>
          <w:sz w:val="28"/>
          <w:szCs w:val="28"/>
        </w:rPr>
        <w:t>.</w:t>
      </w:r>
    </w:p>
    <w:p w:rsidR="00E74923" w:rsidRDefault="00E74923" w:rsidP="00C92DF1">
      <w:pPr>
        <w:pStyle w:val="22"/>
        <w:shd w:val="clear" w:color="auto" w:fill="auto"/>
        <w:spacing w:line="240" w:lineRule="auto"/>
        <w:ind w:left="80" w:right="20" w:firstLine="580"/>
        <w:rPr>
          <w:rFonts w:ascii="Times New Roman" w:hAnsi="Times New Roman" w:cs="Times New Roman"/>
          <w:spacing w:val="0"/>
          <w:sz w:val="28"/>
          <w:szCs w:val="28"/>
        </w:rPr>
      </w:pPr>
    </w:p>
    <w:p w:rsidR="00B24256" w:rsidRDefault="00B24256" w:rsidP="00CD4F5E">
      <w:pPr>
        <w:pStyle w:val="9"/>
        <w:numPr>
          <w:ilvl w:val="0"/>
          <w:numId w:val="9"/>
        </w:numPr>
      </w:pPr>
      <w:r>
        <w:lastRenderedPageBreak/>
        <w:t>ТРЕБОВАНИЯ ПО ТЕХНИКЕ БЕЗОПАСНОСТИ</w:t>
      </w:r>
    </w:p>
    <w:p w:rsidR="00F66D17" w:rsidRDefault="00B24256" w:rsidP="00B24256">
      <w:pPr>
        <w:pStyle w:val="9"/>
        <w:spacing w:after="240"/>
        <w:ind w:left="357" w:firstLine="0"/>
      </w:pPr>
      <w:r>
        <w:t>И ПОЖАРНОЙ БЕЗОПАСНОСТИ</w:t>
      </w:r>
    </w:p>
    <w:p w:rsidR="00F66D17" w:rsidRDefault="00A21DA2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 xml:space="preserve">Источником опасности в изделии является напряжение питающей электрической сети </w:t>
      </w:r>
      <w:r w:rsidR="006579D7" w:rsidRPr="00B821D0">
        <w:rPr>
          <w:szCs w:val="28"/>
        </w:rPr>
        <w:t>380</w:t>
      </w:r>
      <w:r w:rsidRPr="00B821D0">
        <w:rPr>
          <w:szCs w:val="28"/>
        </w:rPr>
        <w:t xml:space="preserve">В, нагретые </w:t>
      </w:r>
      <w:r w:rsidR="003203D0" w:rsidRPr="00B821D0">
        <w:rPr>
          <w:szCs w:val="28"/>
        </w:rPr>
        <w:t xml:space="preserve">и движущиеся </w:t>
      </w:r>
      <w:r w:rsidR="00C92DF1" w:rsidRPr="00B821D0">
        <w:rPr>
          <w:szCs w:val="28"/>
        </w:rPr>
        <w:t>рабочие поверхности пресса</w:t>
      </w:r>
      <w:r w:rsidR="003203D0" w:rsidRPr="00B821D0">
        <w:rPr>
          <w:szCs w:val="28"/>
        </w:rPr>
        <w:t>.</w:t>
      </w:r>
    </w:p>
    <w:p w:rsidR="00A21DA2" w:rsidRDefault="00A21DA2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Изделие по типу защиты от поражения электрическим током э</w:t>
      </w:r>
      <w:r w:rsidR="001D2BCB" w:rsidRPr="00B821D0">
        <w:rPr>
          <w:szCs w:val="28"/>
        </w:rPr>
        <w:t xml:space="preserve">ксплуатирующего персонала соответствует </w:t>
      </w:r>
      <w:r w:rsidRPr="00B821D0">
        <w:rPr>
          <w:szCs w:val="28"/>
        </w:rPr>
        <w:t xml:space="preserve">требованиям ГОСТ </w:t>
      </w:r>
      <w:r w:rsidR="001470B6" w:rsidRPr="00B821D0">
        <w:rPr>
          <w:szCs w:val="28"/>
        </w:rPr>
        <w:t>Р 51350 по классу защиты 1.</w:t>
      </w:r>
    </w:p>
    <w:p w:rsidR="00E96F3B" w:rsidRPr="00E96F3B" w:rsidRDefault="00E96F3B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2D75EB" w:rsidRPr="004A4349" w:rsidRDefault="002D75EB" w:rsidP="002D75EB">
      <w:pPr>
        <w:pStyle w:val="af3"/>
        <w:numPr>
          <w:ilvl w:val="1"/>
          <w:numId w:val="15"/>
        </w:numPr>
        <w:ind w:left="0" w:firstLine="851"/>
        <w:rPr>
          <w:lang w:eastAsia="ru-RU"/>
        </w:rPr>
      </w:pPr>
      <w:r w:rsidRPr="004A4349">
        <w:rPr>
          <w:szCs w:val="28"/>
        </w:rPr>
        <w:t>Работы по</w:t>
      </w:r>
      <w:r>
        <w:rPr>
          <w:szCs w:val="28"/>
        </w:rPr>
        <w:t xml:space="preserve"> подключению и</w:t>
      </w:r>
      <w:r w:rsidRPr="004A4349">
        <w:rPr>
          <w:szCs w:val="28"/>
        </w:rPr>
        <w:t xml:space="preserve"> обслуживанию </w:t>
      </w:r>
      <w:r>
        <w:rPr>
          <w:szCs w:val="28"/>
        </w:rPr>
        <w:t xml:space="preserve">пресса </w:t>
      </w:r>
      <w:r w:rsidRPr="004A4349">
        <w:rPr>
          <w:szCs w:val="28"/>
        </w:rPr>
        <w:t>выполняются только квалифицированными специалистами</w:t>
      </w:r>
      <w:r w:rsidRPr="004A4349">
        <w:rPr>
          <w:szCs w:val="28"/>
          <w:lang w:eastAsia="ru-RU"/>
        </w:rPr>
        <w:t>.</w:t>
      </w:r>
      <w:r w:rsidRPr="004A4349">
        <w:rPr>
          <w:color w:val="000000"/>
          <w:szCs w:val="28"/>
        </w:rPr>
        <w:t xml:space="preserve"> Техническое обслуживание и ремонт должен</w:t>
      </w:r>
      <w:r w:rsidR="00AB58A4">
        <w:rPr>
          <w:color w:val="000000"/>
          <w:szCs w:val="28"/>
        </w:rPr>
        <w:t xml:space="preserve"> производить электромеханик</w:t>
      </w:r>
      <w:r w:rsidRPr="004A4349">
        <w:rPr>
          <w:color w:val="000000"/>
          <w:szCs w:val="28"/>
        </w:rPr>
        <w:t xml:space="preserve"> III – V  разрядов, имеющий квалификационную группу по электробезопасности не ниже третьей.</w:t>
      </w:r>
    </w:p>
    <w:p w:rsidR="001F2228" w:rsidRDefault="002D75EB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>
        <w:rPr>
          <w:szCs w:val="28"/>
        </w:rPr>
        <w:t>При перемещениях пресса</w:t>
      </w:r>
      <w:r w:rsidR="00F66D17" w:rsidRPr="00B821D0">
        <w:rPr>
          <w:szCs w:val="28"/>
        </w:rPr>
        <w:t xml:space="preserve"> на нов</w:t>
      </w:r>
      <w:r w:rsidR="009317CF" w:rsidRPr="00B821D0">
        <w:rPr>
          <w:szCs w:val="28"/>
        </w:rPr>
        <w:t>ое место необходим</w:t>
      </w:r>
      <w:r w:rsidR="00D2191E" w:rsidRPr="00B821D0">
        <w:rPr>
          <w:szCs w:val="28"/>
        </w:rPr>
        <w:t>о отключать его от электросети.</w:t>
      </w:r>
    </w:p>
    <w:p w:rsidR="002B18DD" w:rsidRDefault="002B18DD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 xml:space="preserve">В случае </w:t>
      </w:r>
      <w:r w:rsidR="00F303A5" w:rsidRPr="00B821D0">
        <w:rPr>
          <w:szCs w:val="28"/>
        </w:rPr>
        <w:t>возникновения в работе неисправности, связанной с появлением электрического треска, задымления и т.п. следует немедленно отключить изделие от электрической сети.</w:t>
      </w:r>
    </w:p>
    <w:p w:rsidR="00F303A5" w:rsidRDefault="00F303A5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При возникновении пожара следует немедленно отключить</w:t>
      </w:r>
      <w:r w:rsidR="00CF0731" w:rsidRPr="00B821D0">
        <w:rPr>
          <w:szCs w:val="28"/>
        </w:rPr>
        <w:t xml:space="preserve"> изделие от электрической сети, принять меры к тушению пожара и вызвать пожарную службу.</w:t>
      </w:r>
    </w:p>
    <w:p w:rsidR="00CF0731" w:rsidRDefault="00CF0731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Срок службы изделия 5лет, по истечении срока службы изготовитель не несет ответственности за безопасную работу изделия.</w:t>
      </w:r>
    </w:p>
    <w:p w:rsidR="001A6C04" w:rsidRDefault="001A6C04" w:rsidP="00F461A0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B821D0">
        <w:rPr>
          <w:szCs w:val="28"/>
        </w:rPr>
        <w:t>Персонал, эксплуатирующий и обслуживающий изделие, перед началом работы должен изучить данный документ.</w:t>
      </w:r>
    </w:p>
    <w:p w:rsidR="004A0110" w:rsidRDefault="004A0110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При длительных перерывах в эксплуатации (на ночь) необходимо отключать изделие от сети электроснабжения.</w:t>
      </w:r>
    </w:p>
    <w:p w:rsidR="004A0110" w:rsidRDefault="004A0110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Перед включением установки убедитесь в целостности кабеля. Не допускается эксплуатация установки с поврежденным кабелем.</w:t>
      </w:r>
    </w:p>
    <w:p w:rsidR="004A0110" w:rsidRDefault="00E96F3B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>
        <w:rPr>
          <w:szCs w:val="28"/>
          <w:lang w:eastAsia="ru-RU"/>
        </w:rPr>
        <w:t xml:space="preserve"> Пресс</w:t>
      </w:r>
      <w:r w:rsidR="004A0110" w:rsidRPr="00E96F3B">
        <w:rPr>
          <w:szCs w:val="28"/>
          <w:lang w:eastAsia="ru-RU"/>
        </w:rPr>
        <w:t xml:space="preserve"> устанавливается на устойчивом, горизонтальном несгораемом основании, на расстоянии не менее 1м от легковоспламеняющихся предметов.</w:t>
      </w:r>
    </w:p>
    <w:p w:rsidR="004A0110" w:rsidRDefault="00E96F3B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  <w:lang w:eastAsia="ru-RU"/>
        </w:rPr>
        <w:t>Пресс</w:t>
      </w:r>
      <w:r w:rsidR="004A0110" w:rsidRPr="00E96F3B">
        <w:rPr>
          <w:szCs w:val="28"/>
          <w:lang w:eastAsia="ru-RU"/>
        </w:rPr>
        <w:t xml:space="preserve"> относится к приборам, работающим под надзором.</w:t>
      </w:r>
    </w:p>
    <w:p w:rsidR="004A0110" w:rsidRPr="00E96F3B" w:rsidRDefault="004A0110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 xml:space="preserve">Все работы по устранению неисправностей и ремонту </w:t>
      </w:r>
      <w:r w:rsidR="00E96F3B" w:rsidRPr="00E96F3B">
        <w:rPr>
          <w:szCs w:val="28"/>
        </w:rPr>
        <w:t>пресса</w:t>
      </w:r>
      <w:r w:rsidRPr="00E96F3B">
        <w:rPr>
          <w:szCs w:val="28"/>
        </w:rPr>
        <w:t xml:space="preserve"> должны выполняться лицами, имеющими соответствующий допуск и только после отключения гриля от сети</w:t>
      </w:r>
      <w:r w:rsidRPr="00E96F3B">
        <w:rPr>
          <w:b/>
          <w:bCs/>
          <w:szCs w:val="28"/>
          <w:lang w:eastAsia="ru-RU"/>
        </w:rPr>
        <w:t>!</w:t>
      </w:r>
    </w:p>
    <w:p w:rsidR="004A0110" w:rsidRDefault="00E96F3B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szCs w:val="28"/>
        </w:rPr>
        <w:t>Корпус пресса</w:t>
      </w:r>
      <w:r w:rsidR="004A0110" w:rsidRPr="00E96F3B">
        <w:rPr>
          <w:szCs w:val="28"/>
        </w:rPr>
        <w:t xml:space="preserve"> должен быть заземлен. Место заземления обозначено специальным значком.</w:t>
      </w:r>
    </w:p>
    <w:p w:rsidR="00C51F43" w:rsidRDefault="00C51F43" w:rsidP="00C51F43">
      <w:pPr>
        <w:pStyle w:val="af3"/>
        <w:tabs>
          <w:tab w:val="left" w:pos="975"/>
        </w:tabs>
        <w:ind w:left="851" w:firstLine="0"/>
        <w:rPr>
          <w:szCs w:val="28"/>
        </w:rPr>
      </w:pPr>
    </w:p>
    <w:p w:rsidR="00676CCD" w:rsidRDefault="00676CCD" w:rsidP="00C51F43">
      <w:pPr>
        <w:pStyle w:val="af3"/>
        <w:tabs>
          <w:tab w:val="left" w:pos="975"/>
        </w:tabs>
        <w:ind w:left="851" w:firstLine="0"/>
        <w:rPr>
          <w:szCs w:val="28"/>
        </w:rPr>
      </w:pPr>
    </w:p>
    <w:p w:rsidR="00676CCD" w:rsidRDefault="00676CCD" w:rsidP="00C51F43">
      <w:pPr>
        <w:pStyle w:val="af3"/>
        <w:tabs>
          <w:tab w:val="left" w:pos="975"/>
        </w:tabs>
        <w:ind w:left="851" w:firstLine="0"/>
        <w:rPr>
          <w:szCs w:val="28"/>
        </w:rPr>
      </w:pPr>
    </w:p>
    <w:p w:rsidR="004A0110" w:rsidRPr="00E96F3B" w:rsidRDefault="004A0110" w:rsidP="00E96F3B">
      <w:pPr>
        <w:pStyle w:val="af3"/>
        <w:numPr>
          <w:ilvl w:val="1"/>
          <w:numId w:val="15"/>
        </w:numPr>
        <w:tabs>
          <w:tab w:val="left" w:pos="975"/>
        </w:tabs>
        <w:ind w:left="0" w:firstLine="851"/>
        <w:rPr>
          <w:szCs w:val="28"/>
        </w:rPr>
      </w:pPr>
      <w:r w:rsidRPr="00E96F3B">
        <w:rPr>
          <w:b/>
          <w:bCs/>
          <w:szCs w:val="28"/>
        </w:rPr>
        <w:lastRenderedPageBreak/>
        <w:t>Запрещается: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оставлять без надзора работающий</w:t>
      </w:r>
      <w:r w:rsidR="00E96F3B" w:rsidRPr="00E96F3B">
        <w:rPr>
          <w:szCs w:val="28"/>
        </w:rPr>
        <w:t xml:space="preserve"> пресс</w:t>
      </w:r>
      <w:r w:rsidRPr="00E96F3B">
        <w:rPr>
          <w:szCs w:val="28"/>
        </w:rPr>
        <w:t>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включать в сеть изделие при наличии видимых повреждений розетки, вилки, или соединительного шнура, а также, при отсутствии заземляющего провода</w:t>
      </w:r>
      <w:r w:rsidR="00E96F3B" w:rsidRPr="00E96F3B">
        <w:rPr>
          <w:szCs w:val="28"/>
        </w:rPr>
        <w:t>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 xml:space="preserve">производить любые ремонтные работы не отключив изделие от </w:t>
      </w:r>
      <w:r w:rsidR="00E96F3B" w:rsidRPr="00E96F3B">
        <w:rPr>
          <w:szCs w:val="28"/>
        </w:rPr>
        <w:t xml:space="preserve">электрической </w:t>
      </w:r>
      <w:r w:rsidRPr="00E96F3B">
        <w:rPr>
          <w:szCs w:val="28"/>
        </w:rPr>
        <w:t>сет</w:t>
      </w:r>
      <w:r w:rsidR="00E96F3B" w:rsidRPr="00E96F3B">
        <w:rPr>
          <w:szCs w:val="28"/>
        </w:rPr>
        <w:t>и</w:t>
      </w:r>
      <w:r w:rsidRPr="00E96F3B">
        <w:rPr>
          <w:szCs w:val="28"/>
        </w:rPr>
        <w:t>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 xml:space="preserve">во время прессования </w:t>
      </w:r>
      <w:r w:rsidR="00E96F3B" w:rsidRPr="00E96F3B">
        <w:rPr>
          <w:szCs w:val="28"/>
        </w:rPr>
        <w:t>прикасаться</w:t>
      </w:r>
      <w:r w:rsidRPr="00E96F3B">
        <w:rPr>
          <w:szCs w:val="28"/>
        </w:rPr>
        <w:t xml:space="preserve"> руками </w:t>
      </w:r>
      <w:r w:rsidR="00E96F3B" w:rsidRPr="00E96F3B">
        <w:rPr>
          <w:szCs w:val="28"/>
        </w:rPr>
        <w:t>к любым деталям</w:t>
      </w:r>
      <w:r w:rsidRPr="00E96F3B">
        <w:rPr>
          <w:szCs w:val="28"/>
        </w:rPr>
        <w:t xml:space="preserve"> пресса, кроме рукояти защитной решетки</w:t>
      </w:r>
      <w:r w:rsidR="00E96F3B" w:rsidRPr="00E96F3B">
        <w:rPr>
          <w:szCs w:val="28"/>
        </w:rPr>
        <w:t xml:space="preserve"> (рисунок 3</w:t>
      </w:r>
      <w:r w:rsidRPr="00E96F3B">
        <w:rPr>
          <w:szCs w:val="28"/>
        </w:rPr>
        <w:t>)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д</w:t>
      </w:r>
      <w:r w:rsidR="00E96F3B" w:rsidRPr="00E96F3B">
        <w:rPr>
          <w:szCs w:val="28"/>
        </w:rPr>
        <w:t>ержать вблизи включенного пресса</w:t>
      </w:r>
      <w:r w:rsidRPr="00E96F3B">
        <w:rPr>
          <w:szCs w:val="28"/>
        </w:rPr>
        <w:t xml:space="preserve"> легковоспламеняющиеся вещества и предметы;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э</w:t>
      </w:r>
      <w:r w:rsidR="00E96F3B" w:rsidRPr="00E96F3B">
        <w:rPr>
          <w:szCs w:val="28"/>
        </w:rPr>
        <w:t>ксплуатация пресса</w:t>
      </w:r>
      <w:r w:rsidRPr="00E96F3B">
        <w:rPr>
          <w:szCs w:val="28"/>
        </w:rPr>
        <w:t xml:space="preserve"> в помещениях с относительной влажностью воздуха более 80%, имеющих токопроводящие полы;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szCs w:val="28"/>
        </w:rPr>
        <w:t>прикасаться одновре</w:t>
      </w:r>
      <w:r w:rsidR="00E96F3B" w:rsidRPr="00E96F3B">
        <w:rPr>
          <w:szCs w:val="28"/>
        </w:rPr>
        <w:t>менно к включенному в сеть прессу</w:t>
      </w:r>
      <w:r w:rsidRPr="00E96F3B">
        <w:rPr>
          <w:szCs w:val="28"/>
        </w:rPr>
        <w:t xml:space="preserve"> и устройствам естественного заземления (батареям отопления, водопроводным кранам);</w:t>
      </w:r>
    </w:p>
    <w:p w:rsidR="004A0110" w:rsidRPr="00E96F3B" w:rsidRDefault="00E96F3B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включать пресс</w:t>
      </w:r>
      <w:r w:rsidR="004A0110" w:rsidRPr="00E96F3B">
        <w:rPr>
          <w:color w:val="000000"/>
          <w:szCs w:val="28"/>
        </w:rPr>
        <w:t xml:space="preserve"> без заземления;</w:t>
      </w:r>
    </w:p>
    <w:p w:rsidR="004A0110" w:rsidRPr="00E96F3B" w:rsidRDefault="004A0110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производить санитарн</w:t>
      </w:r>
      <w:r w:rsidR="00E96F3B" w:rsidRPr="00E96F3B">
        <w:rPr>
          <w:color w:val="000000"/>
          <w:szCs w:val="28"/>
        </w:rPr>
        <w:t>ую обработку на включенном прессе</w:t>
      </w:r>
      <w:r w:rsidRPr="00E96F3B">
        <w:rPr>
          <w:color w:val="000000"/>
          <w:szCs w:val="28"/>
        </w:rPr>
        <w:t>;</w:t>
      </w:r>
    </w:p>
    <w:p w:rsidR="004A0110" w:rsidRPr="00E96F3B" w:rsidRDefault="00E96F3B" w:rsidP="004A0110">
      <w:pPr>
        <w:pStyle w:val="af3"/>
        <w:numPr>
          <w:ilvl w:val="2"/>
          <w:numId w:val="21"/>
        </w:numPr>
        <w:suppressAutoHyphens w:val="0"/>
        <w:spacing w:line="360" w:lineRule="auto"/>
        <w:rPr>
          <w:szCs w:val="28"/>
        </w:rPr>
      </w:pPr>
      <w:r w:rsidRPr="00E96F3B">
        <w:rPr>
          <w:color w:val="000000"/>
          <w:szCs w:val="28"/>
        </w:rPr>
        <w:t>использовать пресс</w:t>
      </w:r>
      <w:r w:rsidR="004A0110" w:rsidRPr="00E96F3B">
        <w:rPr>
          <w:color w:val="000000"/>
          <w:szCs w:val="28"/>
        </w:rPr>
        <w:t xml:space="preserve"> в пожароопасных и взрывоопасных зонах.</w:t>
      </w:r>
    </w:p>
    <w:p w:rsidR="00E96F3B" w:rsidRPr="00E96F3B" w:rsidRDefault="00E96F3B" w:rsidP="00E96F3B">
      <w:pPr>
        <w:suppressAutoHyphens w:val="0"/>
        <w:spacing w:line="360" w:lineRule="auto"/>
        <w:rPr>
          <w:szCs w:val="28"/>
        </w:rPr>
      </w:pPr>
      <w:r w:rsidRPr="00E96F3B">
        <w:rPr>
          <w:b/>
          <w:szCs w:val="28"/>
        </w:rPr>
        <w:t xml:space="preserve">ВНИМАНИЕ! В процессе работы пресса его рабочие поверхности имеют высокую температуру! </w:t>
      </w:r>
      <w:r w:rsidRPr="00E96F3B">
        <w:rPr>
          <w:b/>
          <w:bCs/>
          <w:szCs w:val="28"/>
          <w:lang w:eastAsia="ru-RU"/>
        </w:rPr>
        <w:t>Остерегайтесь ожога! Не допускайте попадания воды на горячие рабочие поверхности.</w:t>
      </w:r>
    </w:p>
    <w:p w:rsidR="004A0110" w:rsidRPr="00E96F3B" w:rsidRDefault="00E96F3B" w:rsidP="00E96F3B">
      <w:pPr>
        <w:suppressAutoHyphens w:val="0"/>
        <w:spacing w:line="360" w:lineRule="auto"/>
        <w:rPr>
          <w:szCs w:val="28"/>
        </w:rPr>
      </w:pPr>
      <w:r w:rsidRPr="00460306">
        <w:rPr>
          <w:b/>
          <w:szCs w:val="28"/>
        </w:rPr>
        <w:t>ВНИМАНИЕ!</w:t>
      </w:r>
      <w:r w:rsidR="002F53CC">
        <w:rPr>
          <w:b/>
          <w:szCs w:val="28"/>
        </w:rPr>
        <w:t xml:space="preserve"> </w:t>
      </w:r>
      <w:r w:rsidR="004A0110" w:rsidRPr="00E96F3B">
        <w:rPr>
          <w:b/>
          <w:color w:val="000000"/>
          <w:szCs w:val="28"/>
        </w:rPr>
        <w:t>Для очистки наружной поверхно</w:t>
      </w:r>
      <w:r>
        <w:rPr>
          <w:b/>
          <w:color w:val="000000"/>
          <w:szCs w:val="28"/>
        </w:rPr>
        <w:t>сти пресса</w:t>
      </w:r>
      <w:r w:rsidR="004A0110" w:rsidRPr="00E96F3B">
        <w:rPr>
          <w:b/>
          <w:color w:val="000000"/>
          <w:szCs w:val="28"/>
        </w:rPr>
        <w:t xml:space="preserve"> не допускается применять водяную струю.</w:t>
      </w:r>
    </w:p>
    <w:p w:rsidR="004A0110" w:rsidRPr="00287C12" w:rsidRDefault="004A0110" w:rsidP="00F461A0">
      <w:pPr>
        <w:tabs>
          <w:tab w:val="left" w:pos="975"/>
        </w:tabs>
        <w:ind w:firstLine="851"/>
        <w:rPr>
          <w:b/>
          <w:szCs w:val="28"/>
        </w:rPr>
      </w:pPr>
    </w:p>
    <w:p w:rsidR="00F5337E" w:rsidRDefault="000B1620" w:rsidP="00A6053C">
      <w:pPr>
        <w:pStyle w:val="9"/>
        <w:numPr>
          <w:ilvl w:val="0"/>
          <w:numId w:val="9"/>
        </w:numPr>
        <w:spacing w:before="360" w:after="240"/>
        <w:ind w:left="357" w:hanging="357"/>
      </w:pPr>
      <w:r>
        <w:t>ПОДГОТОВКА К РАБОТЕ</w:t>
      </w:r>
    </w:p>
    <w:p w:rsidR="00F5337E" w:rsidRDefault="00C26C1D" w:rsidP="00B821D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>После доставки изделия к потребителю должна проводиться приемка от транспортной организации, при которой производится внешний осмотр упаковки на отсутствие повреждений упаковочного я</w:t>
      </w:r>
      <w:r w:rsidR="00914AEF" w:rsidRPr="00B821D0">
        <w:rPr>
          <w:szCs w:val="28"/>
        </w:rPr>
        <w:t xml:space="preserve">щика в процессе </w:t>
      </w:r>
      <w:r w:rsidR="00914AEF" w:rsidRPr="00B821D0">
        <w:rPr>
          <w:szCs w:val="28"/>
        </w:rPr>
        <w:lastRenderedPageBreak/>
        <w:t>транспортирования и хранения транспортной организацией. В случае если обнаружено повреждение упаков</w:t>
      </w:r>
      <w:r w:rsidR="00AB58A4">
        <w:rPr>
          <w:szCs w:val="28"/>
        </w:rPr>
        <w:t>ки, то составляется</w:t>
      </w:r>
      <w:r w:rsidR="00914AEF" w:rsidRPr="00B821D0">
        <w:rPr>
          <w:szCs w:val="28"/>
        </w:rPr>
        <w:t xml:space="preserve"> акт, а при доставке автотранспортом делается отметка на товарно-транспорт</w:t>
      </w:r>
      <w:r w:rsidR="00B86A38" w:rsidRPr="00B821D0">
        <w:rPr>
          <w:szCs w:val="28"/>
        </w:rPr>
        <w:t>ной накладной или составляется а</w:t>
      </w:r>
      <w:r w:rsidR="00914AEF" w:rsidRPr="00B821D0">
        <w:rPr>
          <w:szCs w:val="28"/>
        </w:rPr>
        <w:t>кт.</w:t>
      </w:r>
    </w:p>
    <w:p w:rsidR="00407707" w:rsidRDefault="00136764" w:rsidP="00B821D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>При отсутствии повреждений упаковки распаковать изделие после выдержки его в условиях</w:t>
      </w:r>
      <w:r w:rsidR="00407707" w:rsidRPr="00B821D0">
        <w:rPr>
          <w:szCs w:val="28"/>
        </w:rPr>
        <w:t xml:space="preserve">, указанных </w:t>
      </w:r>
      <w:r w:rsidR="00A6053C" w:rsidRPr="00B821D0">
        <w:rPr>
          <w:szCs w:val="28"/>
        </w:rPr>
        <w:t xml:space="preserve">в </w:t>
      </w:r>
      <w:r w:rsidR="00407707" w:rsidRPr="00B821D0">
        <w:rPr>
          <w:szCs w:val="28"/>
        </w:rPr>
        <w:t>п.1 настоящего руководства не менее 4 часов.</w:t>
      </w:r>
    </w:p>
    <w:p w:rsidR="00407707" w:rsidRDefault="00407707" w:rsidP="00B821D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 xml:space="preserve">После вскрытия упаковки проверяется комплектность в соответствии с разделом 4 настоящего руководства и производится внешний осмотр на отсутствие механических повреждений. </w:t>
      </w:r>
    </w:p>
    <w:p w:rsidR="00F66D17" w:rsidRDefault="00407707" w:rsidP="00B821D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szCs w:val="28"/>
        </w:rPr>
      </w:pPr>
      <w:r w:rsidRPr="00B821D0">
        <w:rPr>
          <w:szCs w:val="28"/>
        </w:rPr>
        <w:t xml:space="preserve">Изделие </w:t>
      </w:r>
      <w:r w:rsidR="00F66D17" w:rsidRPr="00B821D0">
        <w:rPr>
          <w:szCs w:val="28"/>
        </w:rPr>
        <w:t>следует установить с соблюдением ГОСТ 12.2.124-90 «Оборудование продовольственное. Общие требования безопасности»</w:t>
      </w:r>
      <w:r w:rsidR="00D2191E" w:rsidRPr="00B821D0">
        <w:rPr>
          <w:szCs w:val="28"/>
        </w:rPr>
        <w:t>.</w:t>
      </w:r>
    </w:p>
    <w:p w:rsidR="00F461A0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 Распаковка, установка и испытание гриля должны производиться специалистами по монтажу и ремонту торгово-технологического оборудования</w:t>
      </w:r>
    </w:p>
    <w:p w:rsidR="00F52BE5" w:rsidRPr="00F52BE5" w:rsidRDefault="00F52BE5" w:rsidP="00F52BE5">
      <w:pPr>
        <w:pStyle w:val="af3"/>
        <w:tabs>
          <w:tab w:val="left" w:pos="993"/>
        </w:tabs>
        <w:ind w:left="567" w:firstLine="0"/>
        <w:rPr>
          <w:b/>
          <w:color w:val="000000" w:themeColor="text1"/>
          <w:szCs w:val="28"/>
        </w:rPr>
      </w:pPr>
      <w:r w:rsidRPr="00F52BE5">
        <w:rPr>
          <w:b/>
          <w:color w:val="000000" w:themeColor="text1"/>
          <w:szCs w:val="28"/>
        </w:rPr>
        <w:t xml:space="preserve">Внимание! </w:t>
      </w:r>
      <w:r>
        <w:rPr>
          <w:b/>
          <w:color w:val="000000" w:themeColor="text1"/>
          <w:szCs w:val="28"/>
        </w:rPr>
        <w:t>Во время эксплуатации р</w:t>
      </w:r>
      <w:r w:rsidRPr="00F52BE5">
        <w:rPr>
          <w:b/>
          <w:color w:val="000000" w:themeColor="text1"/>
          <w:szCs w:val="28"/>
        </w:rPr>
        <w:t>абочие поверхности пресса должны находиться в горизонтальной плоскости</w:t>
      </w:r>
      <w:r>
        <w:rPr>
          <w:b/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 После распаковывания, перед включением в сеть, пресс должен быть выдержан при комнатной температуре в течение 6 часов.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  <w:lang w:eastAsia="ru-RU"/>
        </w:rPr>
        <w:t xml:space="preserve"> После распаковывания пресса удалить защитную пленку, </w:t>
      </w:r>
      <w:r w:rsidR="00AB58A4">
        <w:rPr>
          <w:color w:val="000000" w:themeColor="text1"/>
          <w:szCs w:val="28"/>
          <w:lang w:eastAsia="ru-RU"/>
        </w:rPr>
        <w:t>произвести санитарную обработку</w:t>
      </w:r>
      <w:r w:rsidRPr="00547118">
        <w:rPr>
          <w:color w:val="000000" w:themeColor="text1"/>
          <w:szCs w:val="28"/>
          <w:lang w:eastAsia="ru-RU"/>
        </w:rPr>
        <w:t xml:space="preserve"> с помощью стандартных средств очистки.</w:t>
      </w:r>
    </w:p>
    <w:p w:rsidR="00F461A0" w:rsidRPr="00547118" w:rsidRDefault="00547118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Пресс</w:t>
      </w:r>
      <w:r w:rsidR="00F461A0" w:rsidRPr="00547118">
        <w:rPr>
          <w:color w:val="000000" w:themeColor="text1"/>
          <w:szCs w:val="28"/>
        </w:rPr>
        <w:t xml:space="preserve"> следует разместить в хорошо проветриваемом помещении, если имеется возможность, то под воздухоочистительным зонтом, оставляя р</w:t>
      </w:r>
      <w:r w:rsidRPr="00547118">
        <w:rPr>
          <w:color w:val="000000" w:themeColor="text1"/>
          <w:szCs w:val="28"/>
        </w:rPr>
        <w:t>асстояние между прессом</w:t>
      </w:r>
      <w:r w:rsidR="00F461A0" w:rsidRPr="00547118">
        <w:rPr>
          <w:color w:val="000000" w:themeColor="text1"/>
          <w:szCs w:val="28"/>
        </w:rPr>
        <w:t xml:space="preserve"> и каким-либо другим оборудованием или стеной помещения не менее 100 мм. С бо</w:t>
      </w:r>
      <w:r w:rsidRPr="00547118">
        <w:rPr>
          <w:color w:val="000000" w:themeColor="text1"/>
          <w:szCs w:val="28"/>
        </w:rPr>
        <w:t>ковой стороны пресса</w:t>
      </w:r>
      <w:r w:rsidR="00424E2A">
        <w:rPr>
          <w:color w:val="000000" w:themeColor="text1"/>
          <w:szCs w:val="28"/>
        </w:rPr>
        <w:t xml:space="preserve"> </w:t>
      </w:r>
      <w:r w:rsidR="00F461A0" w:rsidRPr="00547118">
        <w:rPr>
          <w:b/>
          <w:color w:val="000000" w:themeColor="text1"/>
          <w:szCs w:val="28"/>
        </w:rPr>
        <w:t>запрещается</w:t>
      </w:r>
      <w:r w:rsidR="00F461A0" w:rsidRPr="00547118">
        <w:rPr>
          <w:color w:val="000000" w:themeColor="text1"/>
          <w:szCs w:val="28"/>
        </w:rPr>
        <w:t xml:space="preserve"> размещать тепло</w:t>
      </w:r>
      <w:r>
        <w:rPr>
          <w:color w:val="000000" w:themeColor="text1"/>
          <w:szCs w:val="28"/>
        </w:rPr>
        <w:t>вое</w:t>
      </w:r>
      <w:r w:rsidR="00F461A0" w:rsidRPr="00547118">
        <w:rPr>
          <w:color w:val="000000" w:themeColor="text1"/>
          <w:szCs w:val="28"/>
        </w:rPr>
        <w:t xml:space="preserve"> оборудование (плиты, сковороды, жарочные поверхности).</w:t>
      </w:r>
    </w:p>
    <w:p w:rsidR="00F461A0" w:rsidRPr="00547118" w:rsidRDefault="00547118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  <w:lang w:eastAsia="ru-RU"/>
        </w:rPr>
        <w:t>Пресс</w:t>
      </w:r>
      <w:r w:rsidR="00F461A0" w:rsidRPr="00547118">
        <w:rPr>
          <w:color w:val="000000" w:themeColor="text1"/>
          <w:szCs w:val="28"/>
          <w:lang w:eastAsia="ru-RU"/>
        </w:rPr>
        <w:t xml:space="preserve"> или подставка под него, для предотвращения травм</w:t>
      </w:r>
      <w:r w:rsidR="00AB58A4">
        <w:rPr>
          <w:color w:val="000000" w:themeColor="text1"/>
          <w:szCs w:val="28"/>
          <w:lang w:eastAsia="ru-RU"/>
        </w:rPr>
        <w:t xml:space="preserve">атизма </w:t>
      </w:r>
      <w:r w:rsidR="00F461A0" w:rsidRPr="00547118">
        <w:rPr>
          <w:color w:val="000000" w:themeColor="text1"/>
          <w:szCs w:val="28"/>
          <w:lang w:eastAsia="ru-RU"/>
        </w:rPr>
        <w:t>персонала, устанавливается</w:t>
      </w:r>
      <w:r w:rsidR="00AB58A4">
        <w:rPr>
          <w:color w:val="000000" w:themeColor="text1"/>
          <w:szCs w:val="28"/>
          <w:lang w:eastAsia="ru-RU"/>
        </w:rPr>
        <w:t xml:space="preserve"> на устойчивом, горизонтальном </w:t>
      </w:r>
      <w:r w:rsidR="00F461A0" w:rsidRPr="00547118">
        <w:rPr>
          <w:color w:val="000000" w:themeColor="text1"/>
          <w:szCs w:val="28"/>
          <w:lang w:eastAsia="ru-RU"/>
        </w:rPr>
        <w:t>основании</w:t>
      </w:r>
      <w:r w:rsidR="00AB58A4">
        <w:rPr>
          <w:color w:val="000000" w:themeColor="text1"/>
          <w:szCs w:val="28"/>
          <w:lang w:eastAsia="ru-RU"/>
        </w:rPr>
        <w:t>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</w:t>
      </w:r>
      <w:r w:rsidR="00547118" w:rsidRPr="00547118">
        <w:rPr>
          <w:color w:val="000000" w:themeColor="text1"/>
          <w:szCs w:val="28"/>
        </w:rPr>
        <w:t>одключить пресс</w:t>
      </w:r>
      <w:r w:rsidRPr="00547118">
        <w:rPr>
          <w:color w:val="000000" w:themeColor="text1"/>
          <w:szCs w:val="28"/>
        </w:rPr>
        <w:t xml:space="preserve"> к электросети согласно действующему законодательству и нормам. Подключение, обслуживание и ремонт дол</w:t>
      </w:r>
      <w:r w:rsidR="00AB58A4">
        <w:rPr>
          <w:color w:val="000000" w:themeColor="text1"/>
          <w:szCs w:val="28"/>
        </w:rPr>
        <w:t>жен производить электромеханик III – V</w:t>
      </w:r>
      <w:r w:rsidRPr="00547118">
        <w:rPr>
          <w:color w:val="000000" w:themeColor="text1"/>
          <w:szCs w:val="28"/>
        </w:rPr>
        <w:t xml:space="preserve"> разрядов, имеющий квалификационную группу по электробезопасности не ниже третьей.</w:t>
      </w:r>
    </w:p>
    <w:p w:rsidR="00F461A0" w:rsidRPr="00547118" w:rsidRDefault="00547118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Подключение пресса</w:t>
      </w:r>
      <w:r w:rsidR="00F461A0" w:rsidRPr="00547118">
        <w:rPr>
          <w:color w:val="000000" w:themeColor="text1"/>
          <w:szCs w:val="28"/>
        </w:rPr>
        <w:t xml:space="preserve"> к электрической сети осуществлять с помощью многожильного кабеля. Электропитание подвест</w:t>
      </w:r>
      <w:r w:rsidR="00AB58A4">
        <w:rPr>
          <w:color w:val="000000" w:themeColor="text1"/>
          <w:szCs w:val="28"/>
        </w:rPr>
        <w:t>и</w:t>
      </w:r>
      <w:r w:rsidR="00F461A0" w:rsidRPr="00547118">
        <w:rPr>
          <w:color w:val="000000" w:themeColor="text1"/>
          <w:szCs w:val="28"/>
        </w:rPr>
        <w:t xml:space="preserve"> от распределительного щита через устройство защитного отключения типа «А» </w:t>
      </w:r>
      <w:r w:rsidR="00F461A0" w:rsidRPr="00547118">
        <w:rPr>
          <w:bCs/>
          <w:color w:val="000000" w:themeColor="text1"/>
          <w:szCs w:val="28"/>
        </w:rPr>
        <w:t>согласно ГОСТ Р 50807-95</w:t>
      </w:r>
      <w:r w:rsidR="00F461A0" w:rsidRPr="00547118">
        <w:rPr>
          <w:color w:val="000000" w:themeColor="text1"/>
          <w:szCs w:val="28"/>
        </w:rPr>
        <w:t xml:space="preserve">. Выключатель должен обеспечивать гарантированное отключение всех полюсов </w:t>
      </w:r>
      <w:r w:rsidRPr="00547118">
        <w:rPr>
          <w:color w:val="000000" w:themeColor="text1"/>
          <w:szCs w:val="28"/>
        </w:rPr>
        <w:t>от сети питания</w:t>
      </w:r>
      <w:r w:rsidR="00F461A0" w:rsidRPr="00547118">
        <w:rPr>
          <w:color w:val="000000" w:themeColor="text1"/>
          <w:szCs w:val="28"/>
        </w:rPr>
        <w:t>, должен иметь зазор между контактами не менее 3 мм на всех полюсах.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</w:t>
      </w:r>
      <w:r w:rsidR="00547118" w:rsidRPr="00547118">
        <w:rPr>
          <w:color w:val="000000" w:themeColor="text1"/>
          <w:szCs w:val="28"/>
        </w:rPr>
        <w:t>одключение пресса</w:t>
      </w:r>
      <w:r w:rsidRPr="00547118">
        <w:rPr>
          <w:color w:val="000000" w:themeColor="text1"/>
          <w:szCs w:val="28"/>
        </w:rPr>
        <w:t xml:space="preserve"> к электросети осущ</w:t>
      </w:r>
      <w:r w:rsidR="00AB58A4">
        <w:rPr>
          <w:color w:val="000000" w:themeColor="text1"/>
          <w:szCs w:val="28"/>
        </w:rPr>
        <w:t>ествляется с учетом допускаемой</w:t>
      </w:r>
      <w:r w:rsidRPr="00547118">
        <w:rPr>
          <w:color w:val="000000" w:themeColor="text1"/>
          <w:szCs w:val="28"/>
        </w:rPr>
        <w:t xml:space="preserve"> нагрузки на электросеть</w:t>
      </w:r>
      <w:r w:rsidR="00547118" w:rsidRPr="00547118">
        <w:rPr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 xml:space="preserve">Необходимо </w:t>
      </w:r>
      <w:r w:rsidR="00547118" w:rsidRPr="00547118">
        <w:rPr>
          <w:color w:val="000000" w:themeColor="text1"/>
          <w:szCs w:val="28"/>
        </w:rPr>
        <w:t>надежно заземлить пресс</w:t>
      </w:r>
      <w:r w:rsidRPr="00547118">
        <w:rPr>
          <w:color w:val="000000" w:themeColor="text1"/>
          <w:szCs w:val="28"/>
        </w:rPr>
        <w:t>, подсоединив заземляющий проводник к заземляющему зажиму.</w:t>
      </w:r>
    </w:p>
    <w:p w:rsidR="00F461A0" w:rsidRPr="00547118" w:rsidRDefault="00F461A0" w:rsidP="00F461A0">
      <w:pPr>
        <w:pStyle w:val="af3"/>
        <w:numPr>
          <w:ilvl w:val="1"/>
          <w:numId w:val="16"/>
        </w:numPr>
        <w:tabs>
          <w:tab w:val="left" w:pos="993"/>
        </w:tabs>
        <w:ind w:left="142" w:firstLine="425"/>
        <w:rPr>
          <w:color w:val="000000" w:themeColor="text1"/>
          <w:szCs w:val="28"/>
        </w:rPr>
      </w:pPr>
      <w:r w:rsidRPr="00547118">
        <w:rPr>
          <w:color w:val="000000" w:themeColor="text1"/>
          <w:szCs w:val="28"/>
        </w:rPr>
        <w:t>После монта</w:t>
      </w:r>
      <w:r w:rsidR="00AB58A4">
        <w:rPr>
          <w:color w:val="000000" w:themeColor="text1"/>
          <w:szCs w:val="28"/>
        </w:rPr>
        <w:t xml:space="preserve">жа перед пуском в эксплуатацию </w:t>
      </w:r>
      <w:r w:rsidRPr="00547118">
        <w:rPr>
          <w:color w:val="000000" w:themeColor="text1"/>
          <w:szCs w:val="28"/>
        </w:rPr>
        <w:t xml:space="preserve">просушить ТЭНы в течение 2 часов, для чего  включить </w:t>
      </w:r>
      <w:r w:rsidR="00547118" w:rsidRPr="00547118">
        <w:rPr>
          <w:color w:val="000000" w:themeColor="text1"/>
          <w:szCs w:val="28"/>
        </w:rPr>
        <w:t>пресс</w:t>
      </w:r>
      <w:r w:rsidR="00BB5E17">
        <w:rPr>
          <w:color w:val="000000" w:themeColor="text1"/>
          <w:szCs w:val="28"/>
        </w:rPr>
        <w:t>,</w:t>
      </w:r>
      <w:r w:rsidRPr="00547118">
        <w:rPr>
          <w:color w:val="000000" w:themeColor="text1"/>
          <w:szCs w:val="28"/>
        </w:rPr>
        <w:t xml:space="preserve"> установив максимальную температуру </w:t>
      </w:r>
      <w:r w:rsidR="00547118" w:rsidRPr="00547118">
        <w:rPr>
          <w:color w:val="000000" w:themeColor="text1"/>
          <w:szCs w:val="28"/>
        </w:rPr>
        <w:t xml:space="preserve">поверхностей </w:t>
      </w:r>
      <w:r w:rsidRPr="00547118">
        <w:rPr>
          <w:color w:val="000000" w:themeColor="text1"/>
          <w:szCs w:val="28"/>
        </w:rPr>
        <w:t>200 ºС</w:t>
      </w:r>
      <w:r w:rsidR="00547118" w:rsidRPr="00547118">
        <w:rPr>
          <w:color w:val="000000" w:themeColor="text1"/>
          <w:szCs w:val="28"/>
        </w:rPr>
        <w:t>.</w:t>
      </w:r>
    </w:p>
    <w:p w:rsidR="00F461A0" w:rsidRPr="00547118" w:rsidRDefault="00F461A0" w:rsidP="00F461A0">
      <w:pPr>
        <w:pStyle w:val="af3"/>
        <w:widowControl w:val="0"/>
        <w:ind w:left="788"/>
        <w:rPr>
          <w:b/>
          <w:color w:val="000000" w:themeColor="text1"/>
          <w:szCs w:val="28"/>
        </w:rPr>
      </w:pPr>
      <w:r w:rsidRPr="00547118">
        <w:rPr>
          <w:b/>
          <w:color w:val="000000" w:themeColor="text1"/>
          <w:szCs w:val="28"/>
          <w:lang w:eastAsia="ru-RU"/>
        </w:rPr>
        <w:lastRenderedPageBreak/>
        <w:t xml:space="preserve">Внимание! Перед включением изделия в сеть убедитесь в целостности электрошнура, </w:t>
      </w:r>
      <w:r w:rsidR="00547118" w:rsidRPr="00547118">
        <w:rPr>
          <w:b/>
          <w:color w:val="000000" w:themeColor="text1"/>
          <w:szCs w:val="28"/>
          <w:lang w:eastAsia="ru-RU"/>
        </w:rPr>
        <w:t>наличии заземления корпуса пресса</w:t>
      </w:r>
      <w:r w:rsidRPr="00547118">
        <w:rPr>
          <w:b/>
          <w:color w:val="000000" w:themeColor="text1"/>
          <w:szCs w:val="28"/>
          <w:lang w:eastAsia="ru-RU"/>
        </w:rPr>
        <w:t>.</w:t>
      </w:r>
    </w:p>
    <w:p w:rsidR="00E35CFD" w:rsidRPr="00E35CFD" w:rsidRDefault="00971BCB" w:rsidP="00E35CFD">
      <w:pPr>
        <w:numPr>
          <w:ilvl w:val="0"/>
          <w:numId w:val="9"/>
        </w:numPr>
        <w:spacing w:before="100" w:after="240"/>
        <w:ind w:left="357" w:hanging="357"/>
        <w:jc w:val="center"/>
        <w:rPr>
          <w:b/>
          <w:szCs w:val="28"/>
        </w:rPr>
      </w:pPr>
      <w:r>
        <w:rPr>
          <w:rStyle w:val="90"/>
        </w:rPr>
        <w:t>ПОРЯДОК РАБОТЫ</w:t>
      </w:r>
    </w:p>
    <w:p w:rsidR="00C6230F" w:rsidRDefault="004041A1" w:rsidP="00B821D0">
      <w:pPr>
        <w:pStyle w:val="af3"/>
        <w:numPr>
          <w:ilvl w:val="1"/>
          <w:numId w:val="17"/>
        </w:numPr>
        <w:spacing w:before="100"/>
        <w:ind w:left="0" w:firstLine="567"/>
        <w:rPr>
          <w:szCs w:val="28"/>
        </w:rPr>
      </w:pPr>
      <w:r w:rsidRPr="00B821D0">
        <w:rPr>
          <w:szCs w:val="28"/>
        </w:rPr>
        <w:t xml:space="preserve">Провести визуальный осмотр </w:t>
      </w:r>
      <w:r w:rsidR="00C92DF1" w:rsidRPr="00B821D0">
        <w:rPr>
          <w:szCs w:val="28"/>
        </w:rPr>
        <w:t>пресса</w:t>
      </w:r>
      <w:r w:rsidR="00547118">
        <w:rPr>
          <w:szCs w:val="28"/>
        </w:rPr>
        <w:t xml:space="preserve">, </w:t>
      </w:r>
      <w:r w:rsidR="004A0110" w:rsidRPr="004A0110">
        <w:rPr>
          <w:color w:val="000000" w:themeColor="text1"/>
          <w:szCs w:val="28"/>
          <w:lang w:eastAsia="ru-RU"/>
        </w:rPr>
        <w:t>убедиться</w:t>
      </w:r>
      <w:r w:rsidR="00547118" w:rsidRPr="004A0110">
        <w:rPr>
          <w:color w:val="000000" w:themeColor="text1"/>
          <w:szCs w:val="28"/>
          <w:lang w:eastAsia="ru-RU"/>
        </w:rPr>
        <w:t xml:space="preserve"> в целостности электрошнура, наличии заземления корпуса пресса, исправности защитной решётки и ограждения.</w:t>
      </w:r>
    </w:p>
    <w:p w:rsidR="00B16FE8" w:rsidRDefault="00D5745B" w:rsidP="00B821D0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B821D0">
        <w:rPr>
          <w:szCs w:val="28"/>
        </w:rPr>
        <w:t xml:space="preserve">Управление </w:t>
      </w:r>
      <w:r w:rsidR="00C92DF1" w:rsidRPr="00B821D0">
        <w:rPr>
          <w:szCs w:val="28"/>
        </w:rPr>
        <w:t>прессом</w:t>
      </w:r>
      <w:r w:rsidRPr="00B821D0">
        <w:rPr>
          <w:szCs w:val="28"/>
        </w:rPr>
        <w:t xml:space="preserve"> осуществляется с панели управления</w:t>
      </w:r>
      <w:r w:rsidR="00547118">
        <w:rPr>
          <w:szCs w:val="28"/>
        </w:rPr>
        <w:t>, представленной на рисунке 2</w:t>
      </w:r>
      <w:r w:rsidR="00835E8B" w:rsidRPr="00B821D0">
        <w:rPr>
          <w:szCs w:val="28"/>
        </w:rPr>
        <w:t>.</w:t>
      </w:r>
    </w:p>
    <w:p w:rsidR="00835E8B" w:rsidRDefault="00C05C32" w:rsidP="00B821D0">
      <w:pPr>
        <w:pStyle w:val="af3"/>
        <w:numPr>
          <w:ilvl w:val="1"/>
          <w:numId w:val="17"/>
        </w:numPr>
        <w:spacing w:before="100"/>
        <w:rPr>
          <w:szCs w:val="28"/>
        </w:rPr>
      </w:pPr>
      <w:r w:rsidRPr="00B821D0">
        <w:rPr>
          <w:szCs w:val="28"/>
        </w:rPr>
        <w:t>Подать напряжение на пресс</w:t>
      </w:r>
      <w:r w:rsidR="00547118">
        <w:rPr>
          <w:szCs w:val="28"/>
        </w:rPr>
        <w:t>, переведя выключатель питания (6)</w:t>
      </w:r>
      <w:r w:rsidR="00835E8B" w:rsidRPr="00B821D0">
        <w:rPr>
          <w:szCs w:val="28"/>
        </w:rPr>
        <w:t xml:space="preserve"> в положение «</w:t>
      </w:r>
      <w:r w:rsidR="00835E8B" w:rsidRPr="00B821D0">
        <w:rPr>
          <w:szCs w:val="28"/>
          <w:lang w:val="en-US"/>
        </w:rPr>
        <w:t>I</w:t>
      </w:r>
      <w:r w:rsidR="00835E8B" w:rsidRPr="00B821D0">
        <w:rPr>
          <w:szCs w:val="28"/>
        </w:rPr>
        <w:t xml:space="preserve">», после чего загорится подсветка </w:t>
      </w:r>
      <w:r w:rsidR="00547118">
        <w:rPr>
          <w:szCs w:val="28"/>
        </w:rPr>
        <w:t>на цифровых индикаторах</w:t>
      </w:r>
      <w:r w:rsidR="00835E8B" w:rsidRPr="00B821D0">
        <w:rPr>
          <w:szCs w:val="28"/>
        </w:rPr>
        <w:t xml:space="preserve"> регулятор</w:t>
      </w:r>
      <w:r w:rsidR="00547118">
        <w:rPr>
          <w:szCs w:val="28"/>
        </w:rPr>
        <w:t>ов температуры (1) (2)</w:t>
      </w:r>
      <w:r w:rsidR="00835E8B" w:rsidRPr="00B821D0">
        <w:rPr>
          <w:szCs w:val="28"/>
        </w:rPr>
        <w:t xml:space="preserve"> рабочих поверхностей</w:t>
      </w:r>
      <w:r w:rsidR="008502F1" w:rsidRPr="00B821D0">
        <w:rPr>
          <w:szCs w:val="28"/>
        </w:rPr>
        <w:t>.</w:t>
      </w:r>
    </w:p>
    <w:p w:rsidR="00A81BE6" w:rsidRPr="00AE43AB" w:rsidRDefault="008502F1" w:rsidP="00AE43AB">
      <w:pPr>
        <w:pStyle w:val="af3"/>
        <w:numPr>
          <w:ilvl w:val="1"/>
          <w:numId w:val="17"/>
        </w:numPr>
        <w:spacing w:before="100"/>
        <w:rPr>
          <w:szCs w:val="28"/>
        </w:rPr>
      </w:pPr>
      <w:r w:rsidRPr="00AE43AB">
        <w:rPr>
          <w:szCs w:val="28"/>
        </w:rPr>
        <w:t>С помощью электронных регуляторов</w:t>
      </w:r>
      <w:r w:rsidR="00D90C6F">
        <w:rPr>
          <w:szCs w:val="28"/>
        </w:rPr>
        <w:t xml:space="preserve"> (1) (2)</w:t>
      </w:r>
      <w:r w:rsidR="00C53284">
        <w:rPr>
          <w:szCs w:val="28"/>
        </w:rPr>
        <w:t xml:space="preserve"> см. рисунок 4</w:t>
      </w:r>
      <w:r w:rsidRPr="00AE43AB">
        <w:rPr>
          <w:szCs w:val="28"/>
        </w:rPr>
        <w:t xml:space="preserve"> задать требуемую температуру верхней и нижней рабочей поверхности соответственно. </w:t>
      </w:r>
      <w:r w:rsidR="00A81BE6" w:rsidRPr="00AE43AB">
        <w:rPr>
          <w:szCs w:val="28"/>
        </w:rPr>
        <w:t>Для это</w:t>
      </w:r>
      <w:r w:rsidR="00FD2E41" w:rsidRPr="00AE43AB">
        <w:rPr>
          <w:szCs w:val="28"/>
        </w:rPr>
        <w:t>го</w:t>
      </w:r>
      <w:r w:rsidR="00A81BE6" w:rsidRPr="00AE43AB">
        <w:rPr>
          <w:szCs w:val="28"/>
        </w:rPr>
        <w:t xml:space="preserve"> необходимо: </w:t>
      </w:r>
    </w:p>
    <w:p w:rsidR="00AE43AB" w:rsidRPr="002D75EB" w:rsidRDefault="00D90C6F" w:rsidP="00AE43AB">
      <w:pPr>
        <w:rPr>
          <w:szCs w:val="28"/>
        </w:rPr>
      </w:pPr>
      <w:r w:rsidRPr="002D75EB">
        <w:rPr>
          <w:szCs w:val="28"/>
        </w:rPr>
        <w:t xml:space="preserve">- кратковременно </w:t>
      </w:r>
      <w:r w:rsidR="00C53284" w:rsidRPr="002D75EB">
        <w:rPr>
          <w:szCs w:val="28"/>
        </w:rPr>
        <w:t>нажать кнопку</w:t>
      </w:r>
      <w:r w:rsidR="00AE43AB" w:rsidRPr="002D75EB">
        <w:rPr>
          <w:szCs w:val="28"/>
        </w:rPr>
        <w:t xml:space="preserve"> «ПРОГ»</w:t>
      </w:r>
      <w:r w:rsidR="00C53284" w:rsidRPr="002D75EB">
        <w:rPr>
          <w:szCs w:val="28"/>
        </w:rPr>
        <w:t xml:space="preserve"> (</w:t>
      </w:r>
      <w:r w:rsidR="009016D0" w:rsidRPr="002D75EB">
        <w:rPr>
          <w:szCs w:val="28"/>
        </w:rPr>
        <w:t>4</w:t>
      </w:r>
      <w:r w:rsidR="00C53284" w:rsidRPr="002D75EB">
        <w:rPr>
          <w:szCs w:val="28"/>
        </w:rPr>
        <w:t>)</w:t>
      </w:r>
      <w:r w:rsidR="002D75EB" w:rsidRPr="002D75EB">
        <w:rPr>
          <w:szCs w:val="28"/>
        </w:rPr>
        <w:t xml:space="preserve"> см. рисунок 4</w:t>
      </w:r>
      <w:r w:rsidR="00AE43AB" w:rsidRPr="002D75EB">
        <w:rPr>
          <w:szCs w:val="28"/>
        </w:rPr>
        <w:t xml:space="preserve">, после </w:t>
      </w:r>
      <w:r w:rsidRPr="002D75EB">
        <w:rPr>
          <w:szCs w:val="28"/>
        </w:rPr>
        <w:t>чего</w:t>
      </w:r>
      <w:r w:rsidR="00C53284" w:rsidRPr="002D75EB">
        <w:rPr>
          <w:szCs w:val="28"/>
        </w:rPr>
        <w:t xml:space="preserve"> показания цифрового</w:t>
      </w:r>
      <w:r w:rsidRPr="002D75EB">
        <w:rPr>
          <w:szCs w:val="28"/>
        </w:rPr>
        <w:t xml:space="preserve"> индикатор</w:t>
      </w:r>
      <w:r w:rsidR="00C53284" w:rsidRPr="002D75EB">
        <w:rPr>
          <w:szCs w:val="28"/>
        </w:rPr>
        <w:t>а</w:t>
      </w:r>
      <w:r w:rsidR="00AB58A4">
        <w:rPr>
          <w:szCs w:val="28"/>
        </w:rPr>
        <w:t xml:space="preserve"> </w:t>
      </w:r>
      <w:r w:rsidR="00C53284" w:rsidRPr="002D75EB">
        <w:rPr>
          <w:szCs w:val="28"/>
        </w:rPr>
        <w:t>(</w:t>
      </w:r>
      <w:r w:rsidR="009016D0" w:rsidRPr="002D75EB">
        <w:rPr>
          <w:szCs w:val="28"/>
        </w:rPr>
        <w:t>5</w:t>
      </w:r>
      <w:r w:rsidR="00C53284" w:rsidRPr="002D75EB">
        <w:rPr>
          <w:szCs w:val="28"/>
        </w:rPr>
        <w:t>) начнут</w:t>
      </w:r>
      <w:r w:rsidR="00AE43AB" w:rsidRPr="002D75EB">
        <w:rPr>
          <w:szCs w:val="28"/>
        </w:rPr>
        <w:t xml:space="preserve"> мигать;</w:t>
      </w:r>
    </w:p>
    <w:p w:rsidR="00AE43AB" w:rsidRPr="002D75EB" w:rsidRDefault="00D90C6F" w:rsidP="00AE43AB">
      <w:pPr>
        <w:rPr>
          <w:szCs w:val="28"/>
        </w:rPr>
      </w:pPr>
      <w:r w:rsidRPr="002D75EB">
        <w:rPr>
          <w:szCs w:val="28"/>
        </w:rPr>
        <w:t>-  с помощью кнопок</w:t>
      </w:r>
      <w:r w:rsidR="009016D0" w:rsidRPr="002D75EB">
        <w:rPr>
          <w:szCs w:val="28"/>
        </w:rPr>
        <w:t xml:space="preserve"> (1),</w:t>
      </w:r>
      <w:r w:rsidR="00AB58A4">
        <w:rPr>
          <w:szCs w:val="28"/>
        </w:rPr>
        <w:t xml:space="preserve"> </w:t>
      </w:r>
      <w:r w:rsidR="009016D0" w:rsidRPr="002D75EB">
        <w:rPr>
          <w:szCs w:val="28"/>
        </w:rPr>
        <w:t>(2)</w:t>
      </w:r>
      <w:r w:rsidR="00AE43AB" w:rsidRPr="002D75EB">
        <w:rPr>
          <w:szCs w:val="28"/>
        </w:rPr>
        <w:t xml:space="preserve"> выставить необходимую температуру</w:t>
      </w:r>
      <w:r w:rsidR="009016D0" w:rsidRPr="002D75EB">
        <w:rPr>
          <w:szCs w:val="28"/>
        </w:rPr>
        <w:t xml:space="preserve"> рабочих поверхностей. Кнопка (1)</w:t>
      </w:r>
      <w:r w:rsidR="00AB58A4">
        <w:rPr>
          <w:szCs w:val="28"/>
        </w:rPr>
        <w:t xml:space="preserve"> </w:t>
      </w:r>
      <w:r w:rsidR="009016D0" w:rsidRPr="002D75EB">
        <w:rPr>
          <w:szCs w:val="28"/>
        </w:rPr>
        <w:t>увеличивает температуру, кнопка (2)</w:t>
      </w:r>
      <w:r w:rsidR="00AE43AB" w:rsidRPr="002D75EB">
        <w:rPr>
          <w:szCs w:val="28"/>
        </w:rPr>
        <w:t xml:space="preserve"> уменьшает;</w:t>
      </w:r>
    </w:p>
    <w:p w:rsidR="00AE43AB" w:rsidRPr="002D75EB" w:rsidRDefault="009016D0" w:rsidP="00AE43AB">
      <w:pPr>
        <w:rPr>
          <w:szCs w:val="28"/>
        </w:rPr>
      </w:pPr>
      <w:r w:rsidRPr="002D75EB">
        <w:rPr>
          <w:szCs w:val="28"/>
        </w:rPr>
        <w:t xml:space="preserve">- </w:t>
      </w:r>
      <w:r w:rsidR="00AE43AB" w:rsidRPr="002D75EB">
        <w:rPr>
          <w:szCs w:val="28"/>
        </w:rPr>
        <w:t>после выбора тем</w:t>
      </w:r>
      <w:r w:rsidRPr="002D75EB">
        <w:rPr>
          <w:szCs w:val="28"/>
        </w:rPr>
        <w:t>пературы повторно нажать кнопку</w:t>
      </w:r>
      <w:r w:rsidR="00AE43AB" w:rsidRPr="002D75EB">
        <w:rPr>
          <w:szCs w:val="28"/>
        </w:rPr>
        <w:t xml:space="preserve"> «ПРОГ»</w:t>
      </w:r>
      <w:r w:rsidR="00AB58A4">
        <w:rPr>
          <w:szCs w:val="28"/>
        </w:rPr>
        <w:t xml:space="preserve"> </w:t>
      </w:r>
      <w:r w:rsidRPr="002D75EB">
        <w:rPr>
          <w:szCs w:val="28"/>
        </w:rPr>
        <w:t>(4), при этом в</w:t>
      </w:r>
      <w:r w:rsidR="00AE43AB" w:rsidRPr="002D75EB">
        <w:rPr>
          <w:szCs w:val="28"/>
        </w:rPr>
        <w:t>ыбран</w:t>
      </w:r>
      <w:r w:rsidR="00D90C6F" w:rsidRPr="002D75EB">
        <w:rPr>
          <w:szCs w:val="28"/>
        </w:rPr>
        <w:t>ное значение температуры будет сохранено в энергонезависимой памяти прибора</w:t>
      </w:r>
      <w:r w:rsidR="00AE43AB" w:rsidRPr="002D75EB">
        <w:rPr>
          <w:szCs w:val="28"/>
        </w:rPr>
        <w:t>.</w:t>
      </w:r>
    </w:p>
    <w:p w:rsidR="00AE43AB" w:rsidRPr="002D75EB" w:rsidRDefault="009016D0" w:rsidP="00AE43AB">
      <w:pPr>
        <w:rPr>
          <w:szCs w:val="28"/>
        </w:rPr>
      </w:pPr>
      <w:r w:rsidRPr="002D75EB">
        <w:rPr>
          <w:szCs w:val="28"/>
        </w:rPr>
        <w:t>Примечание: на цифровом индикаторе (5)</w:t>
      </w:r>
      <w:r w:rsidR="00AE43AB" w:rsidRPr="002D75EB">
        <w:rPr>
          <w:szCs w:val="28"/>
        </w:rPr>
        <w:t xml:space="preserve"> отображается текущая температура поверхности. Для просмотра установленной температуры необходимо</w:t>
      </w:r>
      <w:r w:rsidR="00D90C6F" w:rsidRPr="002D75EB">
        <w:rPr>
          <w:szCs w:val="28"/>
        </w:rPr>
        <w:t xml:space="preserve"> кратковременно</w:t>
      </w:r>
      <w:r w:rsidR="00AE43AB" w:rsidRPr="002D75EB">
        <w:rPr>
          <w:szCs w:val="28"/>
        </w:rPr>
        <w:t xml:space="preserve"> нажать </w:t>
      </w:r>
      <w:r w:rsidR="00D90C6F" w:rsidRPr="002D75EB">
        <w:rPr>
          <w:szCs w:val="28"/>
        </w:rPr>
        <w:t>кнопку</w:t>
      </w:r>
      <w:r w:rsidR="00AE43AB" w:rsidRPr="002D75EB">
        <w:rPr>
          <w:szCs w:val="28"/>
        </w:rPr>
        <w:t xml:space="preserve"> «ПРОГ»</w:t>
      </w:r>
      <w:r w:rsidR="00AB58A4">
        <w:rPr>
          <w:szCs w:val="28"/>
        </w:rPr>
        <w:t xml:space="preserve"> </w:t>
      </w:r>
      <w:r w:rsidRPr="002D75EB">
        <w:rPr>
          <w:szCs w:val="28"/>
        </w:rPr>
        <w:t>(4)</w:t>
      </w:r>
      <w:r w:rsidR="00AE43AB" w:rsidRPr="002D75EB">
        <w:rPr>
          <w:szCs w:val="28"/>
        </w:rPr>
        <w:t xml:space="preserve">. Для возврата к </w:t>
      </w:r>
      <w:r w:rsidR="00D90C6F" w:rsidRPr="002D75EB">
        <w:rPr>
          <w:szCs w:val="28"/>
        </w:rPr>
        <w:t>текущему значению данная кнопка</w:t>
      </w:r>
      <w:r w:rsidR="00AE43AB" w:rsidRPr="002D75EB">
        <w:rPr>
          <w:szCs w:val="28"/>
        </w:rPr>
        <w:t xml:space="preserve"> нажимается повторно.</w:t>
      </w:r>
    </w:p>
    <w:p w:rsidR="00AE43AB" w:rsidRPr="002D75EB" w:rsidRDefault="00AE43AB" w:rsidP="00AE43AB">
      <w:pPr>
        <w:rPr>
          <w:szCs w:val="28"/>
        </w:rPr>
      </w:pPr>
    </w:p>
    <w:p w:rsidR="00AE43AB" w:rsidRPr="002D75EB" w:rsidRDefault="00AE43AB" w:rsidP="00AE43AB">
      <w:pPr>
        <w:rPr>
          <w:szCs w:val="28"/>
        </w:rPr>
      </w:pPr>
    </w:p>
    <w:p w:rsidR="00AE43AB" w:rsidRPr="002D75EB" w:rsidRDefault="00AE43AB" w:rsidP="00AE43AB">
      <w:pPr>
        <w:rPr>
          <w:szCs w:val="28"/>
        </w:rPr>
      </w:pPr>
      <w:r w:rsidRPr="002D75EB">
        <w:rPr>
          <w:szCs w:val="28"/>
        </w:rPr>
        <w:t xml:space="preserve">ПРИМЕЧАНИЕ </w:t>
      </w:r>
    </w:p>
    <w:p w:rsidR="00AE43AB" w:rsidRPr="002D75EB" w:rsidRDefault="00AE43AB" w:rsidP="00AE43AB">
      <w:pPr>
        <w:rPr>
          <w:szCs w:val="28"/>
        </w:rPr>
      </w:pPr>
      <w:r w:rsidRPr="002D75EB">
        <w:rPr>
          <w:szCs w:val="28"/>
        </w:rPr>
        <w:t>Кнопка</w:t>
      </w:r>
      <w:r w:rsidR="009016D0" w:rsidRPr="002D75EB">
        <w:rPr>
          <w:szCs w:val="28"/>
        </w:rPr>
        <w:t xml:space="preserve"> (3)</w:t>
      </w:r>
      <w:r w:rsidRPr="002D75EB">
        <w:rPr>
          <w:szCs w:val="28"/>
        </w:rPr>
        <w:t xml:space="preserve"> в данной модификации пресса не используется.</w:t>
      </w:r>
    </w:p>
    <w:p w:rsidR="00AE43AB" w:rsidRPr="00FD2E41" w:rsidRDefault="00AE43AB" w:rsidP="00AE43AB">
      <w:pPr>
        <w:rPr>
          <w:szCs w:val="28"/>
        </w:rPr>
      </w:pPr>
    </w:p>
    <w:p w:rsidR="00F2395A" w:rsidRDefault="00F2395A" w:rsidP="00F2395A">
      <w:pPr>
        <w:spacing w:before="100"/>
        <w:rPr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686D8C" w:rsidTr="00676CCD">
        <w:tc>
          <w:tcPr>
            <w:tcW w:w="9995" w:type="dxa"/>
          </w:tcPr>
          <w:p w:rsidR="00686D8C" w:rsidRDefault="00D057D7" w:rsidP="00686D8C">
            <w:pPr>
              <w:spacing w:before="100"/>
              <w:ind w:firstLine="0"/>
              <w:jc w:val="center"/>
              <w:rPr>
                <w:szCs w:val="28"/>
              </w:rPr>
            </w:pPr>
            <w:r>
              <w:rPr>
                <w:noProof/>
                <w:szCs w:val="28"/>
                <w:lang w:eastAsia="ru-RU"/>
              </w:rPr>
              <w:pict>
                <v:shape id="_x0000_s26656" type="#_x0000_t32" style="position:absolute;left:0;text-align:left;margin-left:379.5pt;margin-top:83.8pt;width:64.45pt;height:12pt;flip:x;z-index:251708416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3" type="#_x0000_t32" style="position:absolute;left:0;text-align:left;margin-left:39.65pt;margin-top:53.6pt;width:70.1pt;height:42.2pt;z-index:251705344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5" type="#_x0000_t32" style="position:absolute;left:0;text-align:left;margin-left:39.65pt;margin-top:21.6pt;width:70.1pt;height:32pt;z-index:251697152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7" type="#_x0000_t32" style="position:absolute;left:0;text-align:left;margin-left:276.3pt;margin-top:102.5pt;width:167.65pt;height:22.35pt;flip:x y;z-index:251709440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1" type="#_x0000_t180" style="position:absolute;left:0;text-align:left;margin-left:443.95pt;margin-top:112.2pt;width:18pt;height:21.75pt;z-index:251703296" adj="33300,-5959,33300,-5959,40500,-13407,40500,-13407">
                  <v:textbox>
                    <w:txbxContent>
                      <w:p w:rsidR="00D057D7" w:rsidRPr="00BF0E4C" w:rsidRDefault="00D057D7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0" type="#_x0000_t180" style="position:absolute;left:0;text-align:left;margin-left:443.95pt;margin-top:74.05pt;width:18pt;height:21.75pt;z-index:251702272" adj="33300,-5959,33300,-5959,40500,-13407,40500,-13407">
                  <v:textbox>
                    <w:txbxContent>
                      <w:p w:rsidR="00D057D7" w:rsidRPr="00BF0E4C" w:rsidRDefault="00D057D7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5" type="#_x0000_t32" style="position:absolute;left:0;text-align:left;margin-left:379.5pt;margin-top:47.8pt;width:64.45pt;height:5.8pt;flip:x;z-index:251707392" o:connectortype="straight" strokecolor="#7f7f7f">
                  <v:stroke endarrow="block"/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9" type="#_x0000_t180" style="position:absolute;left:0;text-align:left;margin-left:443.95pt;margin-top:38.05pt;width:18pt;height:21.75pt;z-index:251701248" adj="33300,-5959,33300,-5959,40500,-13407,40500,-13407">
                  <v:textbox>
                    <w:txbxContent>
                      <w:p w:rsidR="00D057D7" w:rsidRPr="00BF0E4C" w:rsidRDefault="00D057D7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46" type="#_x0000_t180" style="position:absolute;left:0;text-align:left;margin-left:21.65pt;margin-top:39.35pt;width:18pt;height:21.75pt;z-index:251698176" adj="33300,-5959,33300,-5959,40500,-13407,40500,-13407">
                  <v:textbox>
                    <w:txbxContent>
                      <w:p w:rsidR="00D057D7" w:rsidRPr="00BF0E4C" w:rsidRDefault="00D057D7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zCs w:val="28"/>
                <w:lang w:eastAsia="ru-RU"/>
              </w:rPr>
              <w:pict>
                <v:shape id="_x0000_s26652" type="#_x0000_t180" style="position:absolute;left:0;text-align:left;margin-left:21.65pt;margin-top:7.85pt;width:18pt;height:21.75pt;z-index:251704320" adj="33300,-5959,33300,-5959,40500,-13407,40500,-13407">
                  <v:textbox>
                    <w:txbxContent>
                      <w:p w:rsidR="00D057D7" w:rsidRPr="00BF0E4C" w:rsidRDefault="00D057D7" w:rsidP="00C53284">
                        <w:pPr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686D8C">
              <w:rPr>
                <w:noProof/>
                <w:szCs w:val="28"/>
                <w:lang w:eastAsia="ru-RU"/>
              </w:rPr>
              <w:drawing>
                <wp:inline distT="0" distB="0" distL="0" distR="0">
                  <wp:extent cx="4579008" cy="1771650"/>
                  <wp:effectExtent l="1905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8732" cy="1787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D8C" w:rsidTr="00676CCD">
        <w:tc>
          <w:tcPr>
            <w:tcW w:w="9995" w:type="dxa"/>
          </w:tcPr>
          <w:p w:rsidR="00686D8C" w:rsidRDefault="00686D8C" w:rsidP="00686D8C">
            <w:pPr>
              <w:spacing w:before="120" w:after="240"/>
              <w:jc w:val="center"/>
              <w:rPr>
                <w:szCs w:val="28"/>
              </w:rPr>
            </w:pPr>
            <w:r>
              <w:rPr>
                <w:szCs w:val="28"/>
              </w:rPr>
              <w:t>Рисунок 4</w:t>
            </w:r>
          </w:p>
        </w:tc>
      </w:tr>
    </w:tbl>
    <w:p w:rsidR="00686D8C" w:rsidRDefault="00686D8C" w:rsidP="00F2395A">
      <w:pPr>
        <w:spacing w:before="100"/>
        <w:rPr>
          <w:szCs w:val="28"/>
        </w:rPr>
      </w:pPr>
    </w:p>
    <w:p w:rsidR="00E3357E" w:rsidRDefault="00E3357E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>С помощью таймера задания продолжительности прессования</w:t>
      </w:r>
      <w:r w:rsidR="00D90C6F">
        <w:rPr>
          <w:szCs w:val="28"/>
        </w:rPr>
        <w:t xml:space="preserve"> см. рисунок 2 поз. (7</w:t>
      </w:r>
      <w:r w:rsidRPr="00F2395A">
        <w:rPr>
          <w:szCs w:val="28"/>
        </w:rPr>
        <w:t>) задать требуемый интервал в диапазоне от 0 до 10 секунд.</w:t>
      </w:r>
    </w:p>
    <w:p w:rsidR="0036501A" w:rsidRDefault="0036501A" w:rsidP="0036501A">
      <w:pPr>
        <w:numPr>
          <w:ilvl w:val="1"/>
          <w:numId w:val="17"/>
        </w:numPr>
        <w:rPr>
          <w:szCs w:val="28"/>
        </w:rPr>
      </w:pPr>
      <w:r>
        <w:rPr>
          <w:szCs w:val="28"/>
        </w:rPr>
        <w:t>В начале работы необходимо установить на термостате т</w:t>
      </w:r>
      <w:r w:rsidR="00AB58A4">
        <w:rPr>
          <w:szCs w:val="28"/>
        </w:rPr>
        <w:t>емпературу не ниже 150 градусов</w:t>
      </w:r>
      <w:r>
        <w:rPr>
          <w:szCs w:val="28"/>
        </w:rPr>
        <w:t xml:space="preserve"> и выждать 15-20 минут пока поверхности нагреются.</w:t>
      </w:r>
    </w:p>
    <w:p w:rsidR="0036501A" w:rsidRDefault="0036501A" w:rsidP="0036501A">
      <w:pPr>
        <w:numPr>
          <w:ilvl w:val="1"/>
          <w:numId w:val="17"/>
        </w:numPr>
        <w:rPr>
          <w:szCs w:val="28"/>
        </w:rPr>
      </w:pPr>
      <w:r>
        <w:rPr>
          <w:szCs w:val="28"/>
        </w:rPr>
        <w:t>Во время первого операционного цикла необходимо смазать горячие поверхности небольшим количеством оливко</w:t>
      </w:r>
      <w:r w:rsidR="0038546F">
        <w:rPr>
          <w:szCs w:val="28"/>
        </w:rPr>
        <w:t>во</w:t>
      </w:r>
      <w:r>
        <w:rPr>
          <w:szCs w:val="28"/>
        </w:rPr>
        <w:t>го масла. Эти действия создают защитный слой на пластинах, который помогает растеканию теста во время выравнивания.</w:t>
      </w:r>
    </w:p>
    <w:p w:rsidR="00FD624D" w:rsidRDefault="00F52BE5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36501A">
        <w:rPr>
          <w:b/>
          <w:szCs w:val="28"/>
        </w:rPr>
        <w:t>Избегайте избыточного перелива масла на рабочие поверхности</w:t>
      </w:r>
      <w:r>
        <w:rPr>
          <w:szCs w:val="28"/>
        </w:rPr>
        <w:t xml:space="preserve"> </w:t>
      </w:r>
      <w:r w:rsidRPr="0036501A">
        <w:rPr>
          <w:b/>
          <w:szCs w:val="28"/>
        </w:rPr>
        <w:t>пресса.</w:t>
      </w:r>
    </w:p>
    <w:p w:rsidR="00D90C6F" w:rsidRDefault="004A4349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>Используя лопатку, в</w:t>
      </w:r>
      <w:r w:rsidR="00C876F2" w:rsidRPr="00F2395A">
        <w:rPr>
          <w:szCs w:val="28"/>
        </w:rPr>
        <w:t xml:space="preserve"> центр нижне</w:t>
      </w:r>
      <w:r w:rsidR="000B6AAD" w:rsidRPr="00F2395A">
        <w:rPr>
          <w:szCs w:val="28"/>
        </w:rPr>
        <w:t>й поверхности</w:t>
      </w:r>
      <w:r w:rsidR="00F52BE5">
        <w:rPr>
          <w:szCs w:val="28"/>
        </w:rPr>
        <w:t xml:space="preserve"> </w:t>
      </w:r>
      <w:r w:rsidR="000B6AAD" w:rsidRPr="00F2395A">
        <w:rPr>
          <w:szCs w:val="28"/>
        </w:rPr>
        <w:t>положить ш</w:t>
      </w:r>
      <w:r w:rsidR="00C63A25" w:rsidRPr="00F2395A">
        <w:rPr>
          <w:szCs w:val="28"/>
        </w:rPr>
        <w:t>арик теста</w:t>
      </w:r>
      <w:r w:rsidR="0036501A">
        <w:rPr>
          <w:szCs w:val="28"/>
        </w:rPr>
        <w:t xml:space="preserve"> (не ниже комнатной температуры)</w:t>
      </w:r>
      <w:r w:rsidR="00FD624D">
        <w:rPr>
          <w:szCs w:val="28"/>
        </w:rPr>
        <w:t>.</w:t>
      </w:r>
    </w:p>
    <w:p w:rsidR="00D90C6F" w:rsidRDefault="00D90C6F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>О</w:t>
      </w:r>
      <w:r w:rsidR="00E3357E" w:rsidRPr="00F2395A">
        <w:rPr>
          <w:szCs w:val="28"/>
        </w:rPr>
        <w:t xml:space="preserve">пустить </w:t>
      </w:r>
      <w:r w:rsidR="00664D32" w:rsidRPr="00F2395A">
        <w:rPr>
          <w:szCs w:val="28"/>
        </w:rPr>
        <w:t xml:space="preserve">до упора </w:t>
      </w:r>
      <w:r w:rsidR="00E3357E" w:rsidRPr="00F2395A">
        <w:rPr>
          <w:szCs w:val="28"/>
        </w:rPr>
        <w:t>р</w:t>
      </w:r>
      <w:r>
        <w:rPr>
          <w:szCs w:val="28"/>
        </w:rPr>
        <w:t>учку защитной решетки см. рисунок 3</w:t>
      </w:r>
      <w:r w:rsidR="00E3357E" w:rsidRPr="00F2395A">
        <w:rPr>
          <w:szCs w:val="28"/>
        </w:rPr>
        <w:t>.</w:t>
      </w:r>
      <w:r w:rsidR="00AB58A4">
        <w:rPr>
          <w:szCs w:val="28"/>
        </w:rPr>
        <w:t xml:space="preserve"> </w:t>
      </w:r>
      <w:r w:rsidR="00FD624D">
        <w:rPr>
          <w:szCs w:val="28"/>
        </w:rPr>
        <w:t>При этом н</w:t>
      </w:r>
      <w:r w:rsidR="00C63A25" w:rsidRPr="00F2395A">
        <w:rPr>
          <w:szCs w:val="28"/>
        </w:rPr>
        <w:t xml:space="preserve">ижняя </w:t>
      </w:r>
      <w:r w:rsidR="00FD624D">
        <w:rPr>
          <w:szCs w:val="28"/>
        </w:rPr>
        <w:t xml:space="preserve">рабочая </w:t>
      </w:r>
      <w:r w:rsidR="00DE7038" w:rsidRPr="00F2395A">
        <w:rPr>
          <w:szCs w:val="28"/>
        </w:rPr>
        <w:t>поверхность</w:t>
      </w:r>
      <w:r w:rsidR="00FD624D">
        <w:rPr>
          <w:szCs w:val="28"/>
        </w:rPr>
        <w:t xml:space="preserve"> пресса</w:t>
      </w:r>
      <w:r w:rsidR="00F52BE5">
        <w:rPr>
          <w:szCs w:val="28"/>
        </w:rPr>
        <w:t xml:space="preserve"> </w:t>
      </w:r>
      <w:r w:rsidR="003501F7" w:rsidRPr="00F2395A">
        <w:rPr>
          <w:szCs w:val="28"/>
        </w:rPr>
        <w:t>поднимется,</w:t>
      </w:r>
      <w:r w:rsidR="00DE7038" w:rsidRPr="00F2395A">
        <w:rPr>
          <w:szCs w:val="28"/>
        </w:rPr>
        <w:t xml:space="preserve"> сжимая </w:t>
      </w:r>
      <w:r w:rsidR="003501F7" w:rsidRPr="00F2395A">
        <w:rPr>
          <w:szCs w:val="28"/>
        </w:rPr>
        <w:t>шарик</w:t>
      </w:r>
      <w:r>
        <w:rPr>
          <w:szCs w:val="28"/>
        </w:rPr>
        <w:t xml:space="preserve"> теста и</w:t>
      </w:r>
      <w:r w:rsidR="00DB0D81" w:rsidRPr="00F2395A">
        <w:rPr>
          <w:szCs w:val="28"/>
        </w:rPr>
        <w:t xml:space="preserve"> формируя краст.</w:t>
      </w:r>
      <w:r w:rsidR="00F52BE5">
        <w:rPr>
          <w:szCs w:val="28"/>
        </w:rPr>
        <w:t xml:space="preserve"> </w:t>
      </w:r>
      <w:r w:rsidRPr="00FC412B">
        <w:rPr>
          <w:szCs w:val="28"/>
        </w:rPr>
        <w:t>В</w:t>
      </w:r>
      <w:r w:rsidR="00AB58A4">
        <w:rPr>
          <w:szCs w:val="28"/>
        </w:rPr>
        <w:t xml:space="preserve"> процессе прессования</w:t>
      </w:r>
      <w:r w:rsidRPr="00FC412B">
        <w:rPr>
          <w:szCs w:val="28"/>
        </w:rPr>
        <w:t xml:space="preserve"> ручка защитной решетки удерживается до тех пор, пока нижняя рабочая поверхность не начнет опускаться.</w:t>
      </w:r>
    </w:p>
    <w:p w:rsidR="00A74E6B" w:rsidRPr="00A74E6B" w:rsidRDefault="00A74E6B" w:rsidP="00A74E6B">
      <w:pPr>
        <w:pStyle w:val="af3"/>
        <w:spacing w:before="100"/>
        <w:ind w:left="450" w:firstLine="0"/>
        <w:rPr>
          <w:b/>
          <w:szCs w:val="28"/>
        </w:rPr>
      </w:pPr>
      <w:r w:rsidRPr="00A74E6B">
        <w:rPr>
          <w:b/>
          <w:i/>
          <w:szCs w:val="28"/>
        </w:rPr>
        <w:t xml:space="preserve">Примечание: для увеличения срока </w:t>
      </w:r>
      <w:r w:rsidR="00FD624D">
        <w:rPr>
          <w:b/>
          <w:i/>
          <w:szCs w:val="28"/>
        </w:rPr>
        <w:t>службы</w:t>
      </w:r>
      <w:r w:rsidRPr="00A74E6B">
        <w:rPr>
          <w:b/>
          <w:i/>
          <w:szCs w:val="28"/>
        </w:rPr>
        <w:t xml:space="preserve"> пресса рекомендуется плавно опускать и поднимать ручку защитной решетки.</w:t>
      </w:r>
    </w:p>
    <w:p w:rsidR="00FD624D" w:rsidRDefault="00DB0D81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 xml:space="preserve"> По истечении заданного времени подпекания</w:t>
      </w:r>
      <w:r w:rsidR="00F52BE5">
        <w:rPr>
          <w:szCs w:val="28"/>
        </w:rPr>
        <w:t xml:space="preserve"> </w:t>
      </w:r>
      <w:r w:rsidRPr="00F2395A">
        <w:rPr>
          <w:szCs w:val="28"/>
        </w:rPr>
        <w:t xml:space="preserve">краста нижняя поверхность </w:t>
      </w:r>
      <w:r w:rsidR="00FD624D">
        <w:rPr>
          <w:szCs w:val="28"/>
        </w:rPr>
        <w:t xml:space="preserve">автоматически </w:t>
      </w:r>
      <w:r w:rsidR="00E3357E" w:rsidRPr="00F2395A">
        <w:rPr>
          <w:szCs w:val="28"/>
        </w:rPr>
        <w:t>опускается в начальное положени</w:t>
      </w:r>
      <w:r w:rsidR="00664D32" w:rsidRPr="00F2395A">
        <w:rPr>
          <w:szCs w:val="28"/>
        </w:rPr>
        <w:t>е</w:t>
      </w:r>
      <w:r w:rsidR="00E3357E" w:rsidRPr="00F2395A">
        <w:rPr>
          <w:szCs w:val="28"/>
        </w:rPr>
        <w:t>.</w:t>
      </w:r>
    </w:p>
    <w:p w:rsidR="00FD624D" w:rsidRPr="00A74E6B" w:rsidRDefault="00FD624D" w:rsidP="00FD624D">
      <w:pPr>
        <w:pStyle w:val="af3"/>
        <w:spacing w:before="100"/>
        <w:ind w:left="450" w:firstLine="0"/>
        <w:rPr>
          <w:b/>
          <w:i/>
          <w:szCs w:val="28"/>
        </w:rPr>
      </w:pPr>
      <w:r w:rsidRPr="00A74E6B">
        <w:rPr>
          <w:b/>
          <w:i/>
          <w:szCs w:val="28"/>
        </w:rPr>
        <w:t xml:space="preserve">Примечание: При необходимости, ручку защитной решетки можно отпустить в любой момент. В таком случае нижняя рабочая поверхность опустится раньше заданного времени. </w:t>
      </w:r>
    </w:p>
    <w:p w:rsidR="00AE43AB" w:rsidRDefault="00DB0D81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F2395A">
        <w:rPr>
          <w:szCs w:val="28"/>
        </w:rPr>
        <w:t>Готовый</w:t>
      </w:r>
      <w:r w:rsidR="00BB5E17">
        <w:rPr>
          <w:szCs w:val="28"/>
        </w:rPr>
        <w:t xml:space="preserve"> </w:t>
      </w:r>
      <w:r w:rsidRPr="00F2395A">
        <w:rPr>
          <w:szCs w:val="28"/>
        </w:rPr>
        <w:t>краст снять с рабочей поверхности</w:t>
      </w:r>
      <w:r w:rsidR="00A74E6B">
        <w:rPr>
          <w:szCs w:val="28"/>
        </w:rPr>
        <w:t xml:space="preserve"> используя деревянную или пластмассовую лопатку</w:t>
      </w:r>
      <w:r w:rsidRPr="00F2395A">
        <w:rPr>
          <w:szCs w:val="28"/>
        </w:rPr>
        <w:t>.</w:t>
      </w:r>
    </w:p>
    <w:p w:rsidR="00C51F43" w:rsidRDefault="00C51F43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>
        <w:rPr>
          <w:szCs w:val="28"/>
        </w:rPr>
        <w:t xml:space="preserve"> При необходимости</w:t>
      </w:r>
      <w:r w:rsidR="00926DFA">
        <w:rPr>
          <w:szCs w:val="28"/>
        </w:rPr>
        <w:t>,</w:t>
      </w:r>
      <w:r>
        <w:rPr>
          <w:szCs w:val="28"/>
        </w:rPr>
        <w:t xml:space="preserve"> во время работы выключателем (4) </w:t>
      </w:r>
      <w:r w:rsidR="009016D0">
        <w:rPr>
          <w:szCs w:val="28"/>
        </w:rPr>
        <w:t xml:space="preserve">рис. 2 </w:t>
      </w:r>
      <w:r>
        <w:rPr>
          <w:szCs w:val="28"/>
        </w:rPr>
        <w:t>может быть включена подсветка рабочих поверхностей.</w:t>
      </w:r>
    </w:p>
    <w:p w:rsidR="00FC412B" w:rsidRDefault="00DB0D81" w:rsidP="00FC412B">
      <w:pPr>
        <w:pStyle w:val="af3"/>
        <w:numPr>
          <w:ilvl w:val="1"/>
          <w:numId w:val="17"/>
        </w:numPr>
        <w:spacing w:before="100"/>
        <w:ind w:left="0" w:firstLine="851"/>
        <w:rPr>
          <w:szCs w:val="28"/>
        </w:rPr>
      </w:pPr>
      <w:r w:rsidRPr="00A74E6B">
        <w:rPr>
          <w:szCs w:val="28"/>
        </w:rPr>
        <w:t xml:space="preserve">Уменьшить или увеличить зазор между поверхностями можно с помощью </w:t>
      </w:r>
      <w:r w:rsidR="00C51F43">
        <w:rPr>
          <w:szCs w:val="28"/>
        </w:rPr>
        <w:t xml:space="preserve">ручки </w:t>
      </w:r>
      <w:r w:rsidR="007A6EEB" w:rsidRPr="00A74E6B">
        <w:rPr>
          <w:szCs w:val="28"/>
        </w:rPr>
        <w:t>регулятора толщины краста</w:t>
      </w:r>
      <w:r w:rsidR="00C51F43">
        <w:rPr>
          <w:szCs w:val="28"/>
        </w:rPr>
        <w:t>, см рисунок 3</w:t>
      </w:r>
      <w:r w:rsidR="00267A66" w:rsidRPr="00A74E6B">
        <w:rPr>
          <w:szCs w:val="28"/>
        </w:rPr>
        <w:t>.</w:t>
      </w:r>
      <w:r w:rsidR="007A6EEB" w:rsidRPr="00A74E6B">
        <w:rPr>
          <w:szCs w:val="28"/>
        </w:rPr>
        <w:t xml:space="preserve"> Увеличение зазора пр</w:t>
      </w:r>
      <w:r w:rsidR="002E1222">
        <w:rPr>
          <w:szCs w:val="28"/>
        </w:rPr>
        <w:t>оисходит при вращении ручки</w:t>
      </w:r>
      <w:r w:rsidR="007A6EEB" w:rsidRPr="00A74E6B">
        <w:rPr>
          <w:szCs w:val="28"/>
        </w:rPr>
        <w:t xml:space="preserve"> по часовой стрелке, уменьшение при вращении в обратную сторону.</w:t>
      </w:r>
      <w:r w:rsidR="00BB5E17">
        <w:rPr>
          <w:szCs w:val="28"/>
        </w:rPr>
        <w:t xml:space="preserve"> </w:t>
      </w:r>
      <w:r w:rsidR="00FC412B" w:rsidRPr="00A74E6B">
        <w:rPr>
          <w:szCs w:val="28"/>
        </w:rPr>
        <w:t>Регулировку толщины краста</w:t>
      </w:r>
      <w:r w:rsidR="00D909C6" w:rsidRPr="00A74E6B">
        <w:rPr>
          <w:szCs w:val="28"/>
        </w:rPr>
        <w:t xml:space="preserve"> следует осуществлять без нагрузки, т.е. только при нахождении</w:t>
      </w:r>
      <w:r w:rsidR="00FC412B" w:rsidRPr="00A74E6B">
        <w:rPr>
          <w:szCs w:val="28"/>
        </w:rPr>
        <w:t xml:space="preserve"> нижней рабочей поверхности</w:t>
      </w:r>
      <w:r w:rsidR="00D909C6" w:rsidRPr="00A74E6B">
        <w:rPr>
          <w:szCs w:val="28"/>
        </w:rPr>
        <w:t xml:space="preserve"> в нижнем положении</w:t>
      </w:r>
      <w:r w:rsidR="00FC412B" w:rsidRPr="00A74E6B">
        <w:rPr>
          <w:szCs w:val="28"/>
        </w:rPr>
        <w:t>.</w:t>
      </w:r>
    </w:p>
    <w:p w:rsidR="00926DFA" w:rsidRPr="00A74E6B" w:rsidRDefault="00926DFA" w:rsidP="00926DFA">
      <w:pPr>
        <w:pStyle w:val="af3"/>
        <w:spacing w:before="100"/>
        <w:ind w:left="851" w:firstLine="0"/>
        <w:rPr>
          <w:szCs w:val="28"/>
        </w:rPr>
      </w:pPr>
      <w:r w:rsidRPr="004A0110">
        <w:rPr>
          <w:b/>
          <w:szCs w:val="28"/>
        </w:rPr>
        <w:t xml:space="preserve">ВНИМАНИЕ! </w:t>
      </w:r>
      <w:r>
        <w:rPr>
          <w:b/>
          <w:szCs w:val="28"/>
        </w:rPr>
        <w:t>Ручка регулировки толщины краста может нагреваться. Используйте перчатки или прихватку.</w:t>
      </w:r>
    </w:p>
    <w:p w:rsidR="00E345E6" w:rsidRDefault="00F1306D" w:rsidP="00FD624D">
      <w:pPr>
        <w:pStyle w:val="af3"/>
        <w:numPr>
          <w:ilvl w:val="1"/>
          <w:numId w:val="17"/>
        </w:numPr>
        <w:rPr>
          <w:szCs w:val="28"/>
        </w:rPr>
      </w:pPr>
      <w:r w:rsidRPr="00FD624D">
        <w:rPr>
          <w:szCs w:val="28"/>
        </w:rPr>
        <w:t>По</w:t>
      </w:r>
      <w:r w:rsidR="004A4349">
        <w:rPr>
          <w:szCs w:val="28"/>
        </w:rPr>
        <w:t xml:space="preserve"> окончании работы пресс</w:t>
      </w:r>
      <w:r w:rsidR="004725EA" w:rsidRPr="00FD624D">
        <w:rPr>
          <w:szCs w:val="28"/>
        </w:rPr>
        <w:t xml:space="preserve"> отключить от</w:t>
      </w:r>
      <w:r w:rsidR="00F66D17" w:rsidRPr="00FD624D">
        <w:rPr>
          <w:szCs w:val="28"/>
        </w:rPr>
        <w:t xml:space="preserve"> электросети,</w:t>
      </w:r>
      <w:r w:rsidR="00F52BE5">
        <w:rPr>
          <w:szCs w:val="28"/>
        </w:rPr>
        <w:t xml:space="preserve"> </w:t>
      </w:r>
      <w:r w:rsidR="00F66D17" w:rsidRPr="00FD624D">
        <w:rPr>
          <w:szCs w:val="28"/>
        </w:rPr>
        <w:t>провести</w:t>
      </w:r>
      <w:r w:rsidR="00F52BE5">
        <w:rPr>
          <w:szCs w:val="28"/>
        </w:rPr>
        <w:t xml:space="preserve"> </w:t>
      </w:r>
      <w:r w:rsidR="00F66D17" w:rsidRPr="00FD624D">
        <w:rPr>
          <w:szCs w:val="28"/>
        </w:rPr>
        <w:t xml:space="preserve">чистку </w:t>
      </w:r>
      <w:r w:rsidR="000B6AAD" w:rsidRPr="00FD624D">
        <w:rPr>
          <w:szCs w:val="28"/>
        </w:rPr>
        <w:t>пресса</w:t>
      </w:r>
      <w:r w:rsidR="004A4349">
        <w:rPr>
          <w:szCs w:val="28"/>
        </w:rPr>
        <w:t xml:space="preserve"> стандартными</w:t>
      </w:r>
      <w:r w:rsidR="00F66D17" w:rsidRPr="00FD624D">
        <w:rPr>
          <w:szCs w:val="28"/>
        </w:rPr>
        <w:t xml:space="preserve"> чистящими средс</w:t>
      </w:r>
      <w:r w:rsidRPr="00FD624D">
        <w:rPr>
          <w:szCs w:val="28"/>
        </w:rPr>
        <w:t>твами</w:t>
      </w:r>
      <w:r w:rsidR="00F66D17" w:rsidRPr="00FD624D">
        <w:rPr>
          <w:szCs w:val="28"/>
        </w:rPr>
        <w:t xml:space="preserve"> и вытереть насух</w:t>
      </w:r>
      <w:r w:rsidR="002700C3" w:rsidRPr="00FD624D">
        <w:rPr>
          <w:szCs w:val="28"/>
        </w:rPr>
        <w:t>о.</w:t>
      </w:r>
    </w:p>
    <w:p w:rsidR="004A4349" w:rsidRDefault="00EA4E31" w:rsidP="004A4349">
      <w:pPr>
        <w:pStyle w:val="af3"/>
        <w:numPr>
          <w:ilvl w:val="1"/>
          <w:numId w:val="17"/>
        </w:numPr>
        <w:rPr>
          <w:lang w:eastAsia="ru-RU"/>
        </w:rPr>
      </w:pPr>
      <w:r>
        <w:lastRenderedPageBreak/>
        <w:t>Рабочие</w:t>
      </w:r>
      <w:r w:rsidR="004A4349" w:rsidRPr="00203642">
        <w:t xml:space="preserve"> поверхности очищать губкой, смоченной в растворе теплой воды с нейтральным мылом, зате</w:t>
      </w:r>
      <w:r w:rsidR="004A4349">
        <w:t>м вытереть насухо.</w:t>
      </w:r>
    </w:p>
    <w:p w:rsidR="004A4349" w:rsidRDefault="00C81621" w:rsidP="004A4349">
      <w:pPr>
        <w:pStyle w:val="af3"/>
        <w:numPr>
          <w:ilvl w:val="1"/>
          <w:numId w:val="17"/>
        </w:numPr>
        <w:rPr>
          <w:lang w:eastAsia="ru-RU"/>
        </w:rPr>
      </w:pPr>
      <w:r>
        <w:t>Трудноудаляе</w:t>
      </w:r>
      <w:r w:rsidR="004A4349" w:rsidRPr="00203642">
        <w:t>мые пятна очищайте специальными средствами, не используйте абразивные порошки и средства, содержащие агрессивные средства.</w:t>
      </w:r>
    </w:p>
    <w:p w:rsidR="004A4349" w:rsidRDefault="004A4349" w:rsidP="004A4349">
      <w:pPr>
        <w:pStyle w:val="af3"/>
        <w:numPr>
          <w:ilvl w:val="1"/>
          <w:numId w:val="17"/>
        </w:numPr>
        <w:rPr>
          <w:lang w:eastAsia="ru-RU"/>
        </w:rPr>
      </w:pPr>
      <w:r>
        <w:t>Запрещается мыть пресс струей воды.</w:t>
      </w:r>
    </w:p>
    <w:p w:rsidR="004A4349" w:rsidRDefault="004A4349" w:rsidP="004A4349">
      <w:pPr>
        <w:pStyle w:val="af3"/>
        <w:numPr>
          <w:ilvl w:val="1"/>
          <w:numId w:val="17"/>
        </w:numPr>
        <w:rPr>
          <w:lang w:eastAsia="ru-RU"/>
        </w:rPr>
      </w:pPr>
      <w:r>
        <w:t>Запрещается использовать острые металлические предметы для очистки пресса.</w:t>
      </w:r>
    </w:p>
    <w:p w:rsidR="00EA4E31" w:rsidRPr="00F2395A" w:rsidRDefault="00EA4E31" w:rsidP="00EA4E31">
      <w:pPr>
        <w:pStyle w:val="af3"/>
        <w:numPr>
          <w:ilvl w:val="1"/>
          <w:numId w:val="17"/>
        </w:numPr>
        <w:spacing w:before="100"/>
        <w:ind w:left="0" w:firstLine="709"/>
        <w:rPr>
          <w:szCs w:val="28"/>
        </w:rPr>
      </w:pPr>
      <w:r w:rsidRPr="00F2395A">
        <w:rPr>
          <w:szCs w:val="28"/>
        </w:rPr>
        <w:t>При по</w:t>
      </w:r>
      <w:r>
        <w:rPr>
          <w:szCs w:val="28"/>
        </w:rPr>
        <w:t>падании</w:t>
      </w:r>
      <w:r w:rsidR="00F52BE5">
        <w:rPr>
          <w:szCs w:val="28"/>
        </w:rPr>
        <w:t xml:space="preserve"> </w:t>
      </w:r>
      <w:r w:rsidRPr="00F2395A">
        <w:rPr>
          <w:szCs w:val="28"/>
        </w:rPr>
        <w:t>в тесто</w:t>
      </w:r>
      <w:r>
        <w:rPr>
          <w:szCs w:val="28"/>
        </w:rPr>
        <w:t xml:space="preserve"> посторонних предметов</w:t>
      </w:r>
      <w:r w:rsidRPr="00F2395A">
        <w:rPr>
          <w:szCs w:val="28"/>
        </w:rPr>
        <w:t xml:space="preserve">, </w:t>
      </w:r>
      <w:r>
        <w:rPr>
          <w:szCs w:val="28"/>
        </w:rPr>
        <w:t xml:space="preserve">а также в случае </w:t>
      </w:r>
      <w:r w:rsidRPr="00F2395A">
        <w:rPr>
          <w:szCs w:val="28"/>
        </w:rPr>
        <w:t>заморожен</w:t>
      </w:r>
      <w:r>
        <w:rPr>
          <w:szCs w:val="28"/>
        </w:rPr>
        <w:t>н</w:t>
      </w:r>
      <w:r w:rsidR="00AB58A4">
        <w:rPr>
          <w:szCs w:val="28"/>
        </w:rPr>
        <w:t>ого или слишком твёрдого</w:t>
      </w:r>
      <w:r w:rsidRPr="00F2395A">
        <w:rPr>
          <w:szCs w:val="28"/>
        </w:rPr>
        <w:t xml:space="preserve"> теста усилие</w:t>
      </w:r>
      <w:r>
        <w:rPr>
          <w:szCs w:val="28"/>
        </w:rPr>
        <w:t xml:space="preserve"> пресса</w:t>
      </w:r>
      <w:r w:rsidRPr="00F2395A">
        <w:rPr>
          <w:szCs w:val="28"/>
        </w:rPr>
        <w:t xml:space="preserve"> может оказаться недостаточным. В этом случае движение нижней плиты может прекратиться до верхней мёртвой точки, при этом будет слышен характерный звук</w:t>
      </w:r>
      <w:r>
        <w:rPr>
          <w:szCs w:val="28"/>
        </w:rPr>
        <w:t xml:space="preserve"> (гудение двигател</w:t>
      </w:r>
      <w:r w:rsidRPr="00F2395A">
        <w:rPr>
          <w:szCs w:val="28"/>
        </w:rPr>
        <w:t>я). В этом случае необходимо отпустить вверх защитную решётку. Если при этом нижняя поверхность</w:t>
      </w:r>
      <w:r w:rsidR="00AB58A4">
        <w:rPr>
          <w:szCs w:val="28"/>
        </w:rPr>
        <w:t xml:space="preserve"> не вернётся в исходное</w:t>
      </w:r>
      <w:r w:rsidRPr="00F2395A">
        <w:rPr>
          <w:szCs w:val="28"/>
        </w:rPr>
        <w:t xml:space="preserve"> положение </w:t>
      </w:r>
      <w:r>
        <w:rPr>
          <w:szCs w:val="28"/>
        </w:rPr>
        <w:t>(</w:t>
      </w:r>
      <w:r w:rsidRPr="00F2395A">
        <w:rPr>
          <w:szCs w:val="28"/>
        </w:rPr>
        <w:t>вс</w:t>
      </w:r>
      <w:r>
        <w:rPr>
          <w:szCs w:val="28"/>
        </w:rPr>
        <w:t>ледствие заклинивания механизма)</w:t>
      </w:r>
      <w:r w:rsidRPr="00F2395A">
        <w:rPr>
          <w:szCs w:val="28"/>
        </w:rPr>
        <w:t xml:space="preserve"> то через несколько секунд произойдёт срабатывание защиты двигателя, при этом на панели </w:t>
      </w:r>
      <w:r>
        <w:rPr>
          <w:szCs w:val="28"/>
        </w:rPr>
        <w:t xml:space="preserve">приборов </w:t>
      </w:r>
      <w:r w:rsidRPr="00F2395A">
        <w:rPr>
          <w:szCs w:val="28"/>
        </w:rPr>
        <w:t>загорится сигнальный индикатор (</w:t>
      </w:r>
      <w:r>
        <w:rPr>
          <w:szCs w:val="28"/>
        </w:rPr>
        <w:t>5</w:t>
      </w:r>
      <w:r w:rsidRPr="00F2395A">
        <w:rPr>
          <w:szCs w:val="28"/>
        </w:rPr>
        <w:t>)</w:t>
      </w:r>
      <w:r>
        <w:rPr>
          <w:szCs w:val="28"/>
        </w:rPr>
        <w:t xml:space="preserve"> см</w:t>
      </w:r>
      <w:r w:rsidRPr="00F2395A">
        <w:rPr>
          <w:szCs w:val="28"/>
        </w:rPr>
        <w:t xml:space="preserve">. </w:t>
      </w:r>
      <w:r>
        <w:rPr>
          <w:szCs w:val="28"/>
        </w:rPr>
        <w:t>рисунок 2.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>При срабатывании сигнального индикатора следует: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 xml:space="preserve">- выключить пресс выключателем (6) рис 2; </w:t>
      </w:r>
    </w:p>
    <w:p w:rsidR="00EA4E31" w:rsidRDefault="00AB58A4" w:rsidP="00EA4E31">
      <w:pPr>
        <w:rPr>
          <w:szCs w:val="28"/>
        </w:rPr>
      </w:pPr>
      <w:r>
        <w:rPr>
          <w:szCs w:val="28"/>
        </w:rPr>
        <w:t>- подождать 3 -4</w:t>
      </w:r>
      <w:r w:rsidR="00EA4E31">
        <w:rPr>
          <w:szCs w:val="28"/>
        </w:rPr>
        <w:t xml:space="preserve"> минуты;</w:t>
      </w:r>
    </w:p>
    <w:p w:rsidR="00EA4E31" w:rsidRDefault="00676CCD" w:rsidP="00EA4E31">
      <w:pPr>
        <w:rPr>
          <w:szCs w:val="28"/>
        </w:rPr>
      </w:pPr>
      <w:r>
        <w:rPr>
          <w:szCs w:val="28"/>
        </w:rPr>
        <w:t>-</w:t>
      </w:r>
      <w:r w:rsidR="00EA4E31">
        <w:rPr>
          <w:szCs w:val="28"/>
        </w:rPr>
        <w:t>кратковременно</w:t>
      </w:r>
      <w:r w:rsidR="00AB58A4">
        <w:rPr>
          <w:szCs w:val="28"/>
        </w:rPr>
        <w:t xml:space="preserve"> включив</w:t>
      </w:r>
      <w:r w:rsidR="00EA4E31">
        <w:rPr>
          <w:szCs w:val="28"/>
        </w:rPr>
        <w:t xml:space="preserve"> пресс</w:t>
      </w:r>
      <w:r w:rsidR="00424E2A">
        <w:rPr>
          <w:szCs w:val="28"/>
        </w:rPr>
        <w:t xml:space="preserve"> </w:t>
      </w:r>
      <w:r w:rsidR="00EA4E31">
        <w:rPr>
          <w:szCs w:val="28"/>
        </w:rPr>
        <w:t>выключателем (6), убедиться</w:t>
      </w:r>
      <w:r w:rsidR="00926DFA">
        <w:rPr>
          <w:szCs w:val="28"/>
        </w:rPr>
        <w:t>,</w:t>
      </w:r>
      <w:r w:rsidR="00EA4E31">
        <w:rPr>
          <w:szCs w:val="28"/>
        </w:rPr>
        <w:t xml:space="preserve"> что </w:t>
      </w:r>
      <w:r w:rsidR="00EA4E31" w:rsidRPr="00F2395A">
        <w:rPr>
          <w:szCs w:val="28"/>
        </w:rPr>
        <w:t>сигнальный индикатор (</w:t>
      </w:r>
      <w:r w:rsidR="00EA4E31">
        <w:rPr>
          <w:szCs w:val="28"/>
        </w:rPr>
        <w:t>5) прекратил гореть;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>-несколькими кратковременными включениями выключателем (6) попытаться вывести пресс из заклинивания (при этом защитная решётка должна быть поднята).</w:t>
      </w:r>
    </w:p>
    <w:p w:rsidR="00926DFA" w:rsidRPr="004A0110" w:rsidRDefault="00926DFA" w:rsidP="00926DFA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>
        <w:rPr>
          <w:b/>
          <w:szCs w:val="28"/>
        </w:rPr>
        <w:t>Будьте осторожны!</w:t>
      </w:r>
    </w:p>
    <w:p w:rsidR="00EA4E31" w:rsidRDefault="00EA4E31" w:rsidP="00EA4E31">
      <w:pPr>
        <w:rPr>
          <w:szCs w:val="28"/>
        </w:rPr>
      </w:pPr>
      <w:r>
        <w:rPr>
          <w:szCs w:val="28"/>
        </w:rPr>
        <w:t xml:space="preserve"> Если таким образом пресс из заклинивания вывести не удалось, следует выключить пресс и обратиться к сервисному специа</w:t>
      </w:r>
      <w:r w:rsidR="00AB58A4">
        <w:rPr>
          <w:szCs w:val="28"/>
        </w:rPr>
        <w:t xml:space="preserve">листу, который должен выполнить действия </w:t>
      </w:r>
      <w:r>
        <w:rPr>
          <w:szCs w:val="28"/>
        </w:rPr>
        <w:t>указанные в п</w:t>
      </w:r>
      <w:r w:rsidR="00676CCD" w:rsidRPr="00676CCD">
        <w:rPr>
          <w:color w:val="000000" w:themeColor="text1"/>
          <w:szCs w:val="28"/>
        </w:rPr>
        <w:t>. 9.7</w:t>
      </w:r>
      <w:r w:rsidRPr="00676CCD">
        <w:rPr>
          <w:color w:val="000000" w:themeColor="text1"/>
          <w:szCs w:val="28"/>
        </w:rPr>
        <w:t>.</w:t>
      </w:r>
    </w:p>
    <w:p w:rsidR="004A4349" w:rsidRPr="00FD624D" w:rsidRDefault="004A4349" w:rsidP="004A4349">
      <w:pPr>
        <w:pStyle w:val="af3"/>
        <w:ind w:left="1429" w:firstLine="0"/>
        <w:rPr>
          <w:szCs w:val="28"/>
        </w:rPr>
      </w:pPr>
    </w:p>
    <w:p w:rsidR="006B3C0B" w:rsidRDefault="006B3C0B" w:rsidP="00E345E6">
      <w:pPr>
        <w:rPr>
          <w:b/>
          <w:szCs w:val="28"/>
        </w:rPr>
      </w:pPr>
    </w:p>
    <w:p w:rsidR="00E345E6" w:rsidRPr="004A0110" w:rsidRDefault="00E345E6" w:rsidP="00E345E6">
      <w:pPr>
        <w:rPr>
          <w:b/>
          <w:szCs w:val="28"/>
        </w:rPr>
      </w:pPr>
      <w:r w:rsidRPr="004A0110">
        <w:rPr>
          <w:b/>
          <w:szCs w:val="28"/>
        </w:rPr>
        <w:t>ВНИМАНИЕ! При возникнове</w:t>
      </w:r>
      <w:r w:rsidR="002E1222" w:rsidRPr="004A0110">
        <w:rPr>
          <w:b/>
          <w:szCs w:val="28"/>
        </w:rPr>
        <w:t>нии аварийной ситуации</w:t>
      </w:r>
      <w:r w:rsidRPr="004A0110">
        <w:rPr>
          <w:b/>
          <w:szCs w:val="28"/>
        </w:rPr>
        <w:t xml:space="preserve">, когда требуется немедленно остановить работу пресса, необходимо нажать на кнопку </w:t>
      </w:r>
      <w:r w:rsidR="00AB58A4">
        <w:rPr>
          <w:b/>
          <w:szCs w:val="28"/>
        </w:rPr>
        <w:t>аварийного выключения (3) см. рисунок 2</w:t>
      </w:r>
      <w:r w:rsidRPr="004A0110">
        <w:rPr>
          <w:b/>
          <w:szCs w:val="28"/>
        </w:rPr>
        <w:t xml:space="preserve">. </w:t>
      </w:r>
    </w:p>
    <w:p w:rsidR="00E345E6" w:rsidRPr="004A0110" w:rsidRDefault="00E345E6" w:rsidP="00E345E6">
      <w:pPr>
        <w:rPr>
          <w:b/>
          <w:szCs w:val="28"/>
        </w:rPr>
      </w:pPr>
      <w:r w:rsidRPr="004A0110">
        <w:rPr>
          <w:b/>
          <w:szCs w:val="28"/>
        </w:rPr>
        <w:t>Для воз</w:t>
      </w:r>
      <w:r w:rsidR="002E1222" w:rsidRPr="004A0110">
        <w:rPr>
          <w:b/>
          <w:szCs w:val="28"/>
        </w:rPr>
        <w:t>врата к работе следует повернуть кнопку</w:t>
      </w:r>
      <w:r w:rsidRPr="004A0110">
        <w:rPr>
          <w:b/>
          <w:szCs w:val="28"/>
        </w:rPr>
        <w:t xml:space="preserve"> аварийного выключения по часовой стр</w:t>
      </w:r>
      <w:r w:rsidR="002E1222" w:rsidRPr="004A0110">
        <w:rPr>
          <w:b/>
          <w:szCs w:val="28"/>
        </w:rPr>
        <w:t>елке до упора.</w:t>
      </w:r>
    </w:p>
    <w:p w:rsidR="00F2395A" w:rsidRDefault="00F2395A" w:rsidP="00AD61BD">
      <w:pPr>
        <w:ind w:firstLine="0"/>
        <w:rPr>
          <w:szCs w:val="28"/>
        </w:rPr>
      </w:pPr>
    </w:p>
    <w:p w:rsidR="00F2395A" w:rsidRPr="00203642" w:rsidRDefault="00F2395A" w:rsidP="00AD61BD">
      <w:pPr>
        <w:ind w:firstLine="0"/>
        <w:rPr>
          <w:szCs w:val="28"/>
        </w:rPr>
      </w:pPr>
    </w:p>
    <w:p w:rsidR="003D4212" w:rsidRPr="00B063FA" w:rsidRDefault="003125B5" w:rsidP="003125B5">
      <w:pPr>
        <w:numPr>
          <w:ilvl w:val="0"/>
          <w:numId w:val="9"/>
        </w:numPr>
        <w:spacing w:after="240"/>
        <w:ind w:left="357" w:hanging="357"/>
        <w:jc w:val="center"/>
        <w:rPr>
          <w:rStyle w:val="90"/>
          <w:szCs w:val="28"/>
        </w:rPr>
      </w:pPr>
      <w:r>
        <w:rPr>
          <w:rStyle w:val="90"/>
        </w:rPr>
        <w:t>ТЕХНИЧЕСКОЕ ОБСЛУЖИВАНИЕ</w:t>
      </w:r>
    </w:p>
    <w:p w:rsidR="004A4349" w:rsidRPr="004A4349" w:rsidRDefault="004A4349" w:rsidP="004A4349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  <w:lang w:eastAsia="ru-RU"/>
        </w:rPr>
        <w:t>Все работы по обслуживанию производить при отключенном изделии от электрической сети.</w:t>
      </w:r>
    </w:p>
    <w:p w:rsidR="004A4349" w:rsidRPr="004A4349" w:rsidRDefault="004A4349" w:rsidP="004A4349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  <w:lang w:eastAsia="ru-RU"/>
        </w:rPr>
        <w:lastRenderedPageBreak/>
        <w:t xml:space="preserve">Техническое обслуживание </w:t>
      </w:r>
      <w:r w:rsidR="00F52BE5">
        <w:rPr>
          <w:szCs w:val="28"/>
          <w:lang w:eastAsia="ru-RU"/>
        </w:rPr>
        <w:t>пресса</w:t>
      </w:r>
      <w:r w:rsidRPr="004A4349">
        <w:rPr>
          <w:szCs w:val="28"/>
          <w:lang w:eastAsia="ru-RU"/>
        </w:rPr>
        <w:t xml:space="preserve"> производится сервисной службой (по договору с покупателем) один раз в два месяца.</w:t>
      </w:r>
    </w:p>
    <w:p w:rsidR="004A4349" w:rsidRPr="004A4349" w:rsidRDefault="004A4349" w:rsidP="004A4349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</w:rPr>
        <w:t>Работы по обслуживанию выполняются только квалифицированными специалистами</w:t>
      </w:r>
      <w:r w:rsidRPr="004A4349">
        <w:rPr>
          <w:szCs w:val="28"/>
          <w:lang w:eastAsia="ru-RU"/>
        </w:rPr>
        <w:t>.</w:t>
      </w:r>
      <w:r w:rsidRPr="004A4349">
        <w:rPr>
          <w:color w:val="000000"/>
          <w:szCs w:val="28"/>
        </w:rPr>
        <w:t xml:space="preserve"> Техническое обслуживание и ремонт до</w:t>
      </w:r>
      <w:r w:rsidR="00AB58A4">
        <w:rPr>
          <w:color w:val="000000"/>
          <w:szCs w:val="28"/>
        </w:rPr>
        <w:t>лжен производить электромеханик III – V</w:t>
      </w:r>
      <w:r w:rsidRPr="004A4349">
        <w:rPr>
          <w:color w:val="000000"/>
          <w:szCs w:val="28"/>
        </w:rPr>
        <w:t xml:space="preserve"> разрядов, имеющий квалификационную группу по электробезопасности не ниже третьей.</w:t>
      </w:r>
    </w:p>
    <w:p w:rsidR="004A4349" w:rsidRPr="004A4349" w:rsidRDefault="004A4349" w:rsidP="004A4349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 w:rsidRPr="004A4349">
        <w:rPr>
          <w:szCs w:val="28"/>
        </w:rPr>
        <w:t>Техническое обслуживание включает в себя следующие работы: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 xml:space="preserve">- проверить внешним осмотром </w:t>
      </w:r>
      <w:r>
        <w:rPr>
          <w:color w:val="000000"/>
          <w:szCs w:val="28"/>
        </w:rPr>
        <w:t>пресс</w:t>
      </w:r>
      <w:r w:rsidR="00AB58A4">
        <w:rPr>
          <w:szCs w:val="28"/>
        </w:rPr>
        <w:t xml:space="preserve"> на соответствие правилам</w:t>
      </w:r>
      <w:r w:rsidRPr="00A472F7">
        <w:rPr>
          <w:szCs w:val="28"/>
        </w:rPr>
        <w:t xml:space="preserve"> техники безопасности;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проверить исправность защитного заземления;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>
        <w:rPr>
          <w:szCs w:val="28"/>
        </w:rPr>
        <w:tab/>
        <w:t>-</w:t>
      </w:r>
      <w:r w:rsidRPr="00A472F7">
        <w:rPr>
          <w:szCs w:val="28"/>
        </w:rPr>
        <w:t xml:space="preserve">проверить исправность электропроводки от автоматического выключателя </w:t>
      </w:r>
      <w:r>
        <w:rPr>
          <w:szCs w:val="28"/>
        </w:rPr>
        <w:t xml:space="preserve"> электрощита до клеммника пресса</w:t>
      </w:r>
      <w:r w:rsidRPr="00A472F7">
        <w:rPr>
          <w:szCs w:val="28"/>
        </w:rPr>
        <w:t>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проверить исправность кожухов, ручек, ограждений;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провести очистку отсека управления;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при необходимости устранить неисправность соединительной, а также  светосигнальной арматуры;</w:t>
      </w:r>
    </w:p>
    <w:p w:rsidR="004A4349" w:rsidRPr="00A472F7" w:rsidRDefault="004A4349" w:rsidP="004A4349">
      <w:pPr>
        <w:widowControl w:val="0"/>
        <w:ind w:firstLine="546"/>
        <w:rPr>
          <w:szCs w:val="28"/>
        </w:rPr>
      </w:pPr>
      <w:r w:rsidRPr="00A472F7">
        <w:rPr>
          <w:szCs w:val="28"/>
        </w:rPr>
        <w:tab/>
        <w:t>- при необходимости провести дополнительный инструктаж работников по технике безопасности при эксплуатации гриля.</w:t>
      </w:r>
    </w:p>
    <w:p w:rsidR="004A4349" w:rsidRDefault="004A4349" w:rsidP="004A4349">
      <w:pPr>
        <w:rPr>
          <w:lang w:eastAsia="ru-RU"/>
        </w:rPr>
      </w:pPr>
    </w:p>
    <w:p w:rsidR="000C6BAB" w:rsidRDefault="00C3281A" w:rsidP="00F2395A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>
        <w:t>Техническое обслуживание редуктора производить согласно паспорту на редуктор (входит в комплект поставки).</w:t>
      </w:r>
    </w:p>
    <w:p w:rsidR="004A4349" w:rsidRDefault="004A4349" w:rsidP="004A4349">
      <w:pPr>
        <w:rPr>
          <w:lang w:eastAsia="ru-RU"/>
        </w:rPr>
      </w:pPr>
    </w:p>
    <w:p w:rsidR="001E3BB6" w:rsidRDefault="001E3BB6" w:rsidP="002C756A">
      <w:pPr>
        <w:pStyle w:val="af3"/>
        <w:numPr>
          <w:ilvl w:val="1"/>
          <w:numId w:val="18"/>
        </w:numPr>
        <w:ind w:left="0" w:firstLine="709"/>
        <w:rPr>
          <w:lang w:eastAsia="ru-RU"/>
        </w:rPr>
      </w:pPr>
      <w:r>
        <w:t>В процессе эксплуатации может потребоваться регулировка равномерности прилегания рабочих поверхностей.</w:t>
      </w:r>
      <w:r w:rsidR="002F53CC">
        <w:t xml:space="preserve"> </w:t>
      </w:r>
      <w:r>
        <w:t>Регулировка осуществляется следующим порядком:</w:t>
      </w:r>
    </w:p>
    <w:p w:rsidR="001E3BB6" w:rsidRDefault="001E3BB6" w:rsidP="001E3BB6">
      <w:pPr>
        <w:ind w:left="709" w:firstLine="0"/>
      </w:pPr>
      <w:r>
        <w:t>-п</w:t>
      </w:r>
      <w:r w:rsidR="00E452A0">
        <w:t>овернуть рукоятку регулировки толщины краста</w:t>
      </w:r>
      <w:r>
        <w:t xml:space="preserve"> против часовой стрелки до упора, а затем по часовой стрелке на 6 щелчков.</w:t>
      </w:r>
    </w:p>
    <w:p w:rsidR="001E3BB6" w:rsidRDefault="001E3BB6" w:rsidP="001E3BB6">
      <w:pPr>
        <w:ind w:left="709" w:firstLine="0"/>
      </w:pPr>
      <w:r>
        <w:t xml:space="preserve">-включив </w:t>
      </w:r>
      <w:r w:rsidR="00E452A0">
        <w:t>пресс</w:t>
      </w:r>
      <w:r w:rsidR="00676CCD">
        <w:t>,</w:t>
      </w:r>
      <w:r w:rsidR="00E452A0">
        <w:t xml:space="preserve"> опустить защитную решётку</w:t>
      </w:r>
      <w:r>
        <w:t xml:space="preserve">, </w:t>
      </w:r>
      <w:r w:rsidR="00E452A0">
        <w:t>к</w:t>
      </w:r>
      <w:r>
        <w:t>огда нижняя рабочая поверхность остановится в верхней мёртвой точке выключателем (</w:t>
      </w:r>
      <w:r w:rsidR="00E452A0">
        <w:t>6</w:t>
      </w:r>
      <w:r>
        <w:t xml:space="preserve">) </w:t>
      </w:r>
      <w:r w:rsidR="00E452A0">
        <w:t xml:space="preserve">рис.2 </w:t>
      </w:r>
      <w:r>
        <w:t>выключить питание гриля</w:t>
      </w:r>
      <w:r w:rsidR="00E452A0">
        <w:t>, при этом нижняя рабочая поверхность останется в верхнем положении;</w:t>
      </w:r>
    </w:p>
    <w:p w:rsidR="00E452A0" w:rsidRPr="00CC47D1" w:rsidRDefault="00E452A0" w:rsidP="00CC47D1">
      <w:pPr>
        <w:ind w:left="709" w:firstLine="0"/>
      </w:pPr>
      <w:r w:rsidRPr="00CC47D1">
        <w:t>-  снять верхний защитный к</w:t>
      </w:r>
      <w:r w:rsidR="00CF15E2" w:rsidRPr="00CC47D1">
        <w:t>олпак</w:t>
      </w:r>
      <w:r w:rsidRPr="00CC47D1">
        <w:t xml:space="preserve"> (2)</w:t>
      </w:r>
      <w:r w:rsidR="00AB58A4">
        <w:t xml:space="preserve"> </w:t>
      </w:r>
      <w:r w:rsidRPr="00CC47D1">
        <w:t>см. рис. 5, аккуратно потянув его вверх;</w:t>
      </w:r>
    </w:p>
    <w:p w:rsidR="00E452A0" w:rsidRPr="00CC47D1" w:rsidRDefault="00E452A0" w:rsidP="001E3BB6">
      <w:pPr>
        <w:ind w:left="709" w:firstLine="0"/>
      </w:pPr>
      <w:r w:rsidRPr="00CC47D1">
        <w:t>- с помощью регулировочных гаек (3) настроить необходимое положение верхней рабочей поверхности относительно нижней.</w:t>
      </w:r>
    </w:p>
    <w:p w:rsidR="00E452A0" w:rsidRPr="00CC47D1" w:rsidRDefault="00E452A0" w:rsidP="001E3BB6">
      <w:pPr>
        <w:ind w:left="709" w:firstLine="0"/>
      </w:pPr>
      <w:r w:rsidRPr="00CC47D1">
        <w:t>- установить верхний защитный кожух (2);</w:t>
      </w:r>
    </w:p>
    <w:p w:rsidR="001E2CDA" w:rsidRPr="00CC47D1" w:rsidRDefault="00E452A0" w:rsidP="001E2CDA">
      <w:pPr>
        <w:rPr>
          <w:noProof/>
          <w:lang w:eastAsia="ru-RU"/>
        </w:rPr>
      </w:pPr>
      <w:r w:rsidRPr="00CC47D1">
        <w:rPr>
          <w:noProof/>
          <w:lang w:eastAsia="ru-RU"/>
        </w:rPr>
        <w:t>-включить пресс и осуществить пробное прессование</w:t>
      </w:r>
      <w:r w:rsidR="00676CCD">
        <w:rPr>
          <w:noProof/>
          <w:lang w:eastAsia="ru-RU"/>
        </w:rPr>
        <w:t>.</w:t>
      </w:r>
    </w:p>
    <w:p w:rsidR="00E452A0" w:rsidRDefault="00E452A0" w:rsidP="001E2CDA">
      <w:pPr>
        <w:rPr>
          <w:i/>
          <w:noProof/>
          <w:lang w:eastAsia="ru-RU"/>
        </w:rPr>
      </w:pPr>
    </w:p>
    <w:p w:rsidR="00E452A0" w:rsidRPr="004A0110" w:rsidRDefault="00E452A0" w:rsidP="00E452A0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 w:rsidR="00CF15E2"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 w:rsidR="00CF15E2">
        <w:rPr>
          <w:b/>
          <w:szCs w:val="28"/>
        </w:rPr>
        <w:t>Будьте осторожны!</w:t>
      </w:r>
    </w:p>
    <w:p w:rsidR="001E2CDA" w:rsidRDefault="001E2CDA" w:rsidP="001E2CDA">
      <w:pPr>
        <w:rPr>
          <w:i/>
          <w:noProof/>
          <w:lang w:eastAsia="ru-RU"/>
        </w:rPr>
      </w:pPr>
    </w:p>
    <w:p w:rsidR="00CC47D1" w:rsidRPr="002C756A" w:rsidRDefault="00CC47D1" w:rsidP="00676CCD">
      <w:pPr>
        <w:pStyle w:val="af3"/>
        <w:numPr>
          <w:ilvl w:val="1"/>
          <w:numId w:val="18"/>
        </w:numPr>
        <w:suppressAutoHyphens w:val="0"/>
        <w:ind w:left="0" w:firstLine="851"/>
        <w:jc w:val="left"/>
      </w:pPr>
      <w:r w:rsidRPr="002C756A">
        <w:t>Действия при заклинивании механизма пресса вследствие попадания постор</w:t>
      </w:r>
      <w:r>
        <w:t>онних предметов или перегрузки (выполняются сервисным специалистом):</w:t>
      </w:r>
    </w:p>
    <w:p w:rsidR="00CC47D1" w:rsidRPr="00CC47D1" w:rsidRDefault="00CC47D1" w:rsidP="00CC47D1">
      <w:pPr>
        <w:ind w:left="709" w:firstLine="0"/>
        <w:rPr>
          <w:szCs w:val="28"/>
        </w:rPr>
      </w:pPr>
      <w:r w:rsidRPr="00CC47D1">
        <w:rPr>
          <w:szCs w:val="28"/>
        </w:rPr>
        <w:lastRenderedPageBreak/>
        <w:t xml:space="preserve">- </w:t>
      </w:r>
      <w:r>
        <w:rPr>
          <w:szCs w:val="28"/>
        </w:rPr>
        <w:t>в</w:t>
      </w:r>
      <w:r w:rsidRPr="00CC47D1">
        <w:rPr>
          <w:szCs w:val="28"/>
        </w:rPr>
        <w:t>ыключить пресс выключателем (6) рис. 2.</w:t>
      </w:r>
    </w:p>
    <w:p w:rsidR="00CC47D1" w:rsidRPr="00CC47D1" w:rsidRDefault="00CC47D1" w:rsidP="00CC47D1">
      <w:pPr>
        <w:ind w:left="709" w:firstLine="0"/>
        <w:rPr>
          <w:szCs w:val="28"/>
        </w:rPr>
      </w:pPr>
      <w:r w:rsidRPr="00CC47D1">
        <w:rPr>
          <w:szCs w:val="28"/>
        </w:rPr>
        <w:t xml:space="preserve">- </w:t>
      </w:r>
      <w:r w:rsidRPr="00CC47D1">
        <w:t>снять верхний защитный колпак (2) рис. 5, аккуратно потянув его вверх;</w:t>
      </w:r>
    </w:p>
    <w:p w:rsidR="00CC47D1" w:rsidRPr="00CC47D1" w:rsidRDefault="00CC47D1" w:rsidP="00CC47D1">
      <w:pPr>
        <w:ind w:left="709" w:firstLine="0"/>
      </w:pPr>
      <w:r w:rsidRPr="00CC47D1">
        <w:t>- ослаб</w:t>
      </w:r>
      <w:r w:rsidR="00AB58A4">
        <w:t>ить нижние регулировочные гайки</w:t>
      </w:r>
      <w:r w:rsidRPr="00CC47D1">
        <w:t xml:space="preserve"> (3)</w:t>
      </w:r>
      <w:r>
        <w:t>;</w:t>
      </w:r>
    </w:p>
    <w:p w:rsidR="00CC47D1" w:rsidRPr="00CC47D1" w:rsidRDefault="00676CCD" w:rsidP="00CC47D1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="00CC47D1">
        <w:rPr>
          <w:szCs w:val="28"/>
        </w:rPr>
        <w:t>в</w:t>
      </w:r>
      <w:r w:rsidR="00AB58A4">
        <w:rPr>
          <w:szCs w:val="28"/>
        </w:rPr>
        <w:t>ключить пресс выключателем (6)</w:t>
      </w:r>
      <w:r w:rsidR="00CC47D1" w:rsidRPr="00CC47D1">
        <w:rPr>
          <w:szCs w:val="28"/>
        </w:rPr>
        <w:t>, при этом нижняя поверхность должна автоматически переместиться в нижнее положение.</w:t>
      </w:r>
    </w:p>
    <w:p w:rsidR="00CC47D1" w:rsidRDefault="00CC47D1" w:rsidP="00CC47D1">
      <w:pPr>
        <w:ind w:left="709" w:firstLine="0"/>
        <w:rPr>
          <w:szCs w:val="28"/>
        </w:rPr>
      </w:pPr>
    </w:p>
    <w:p w:rsidR="00CC47D1" w:rsidRPr="004A0110" w:rsidRDefault="00CC47D1" w:rsidP="00CC47D1">
      <w:pPr>
        <w:rPr>
          <w:b/>
          <w:szCs w:val="28"/>
        </w:rPr>
      </w:pPr>
      <w:r w:rsidRPr="004A0110">
        <w:rPr>
          <w:b/>
          <w:szCs w:val="28"/>
        </w:rPr>
        <w:t>ВНИМАНИЕ!</w:t>
      </w:r>
      <w:r>
        <w:rPr>
          <w:b/>
          <w:szCs w:val="28"/>
        </w:rPr>
        <w:t xml:space="preserve"> При включении пресса верхняя поверхность автоматически начнёт движение вниз</w:t>
      </w:r>
      <w:r w:rsidRPr="004A0110">
        <w:rPr>
          <w:b/>
          <w:szCs w:val="28"/>
        </w:rPr>
        <w:t xml:space="preserve">. </w:t>
      </w:r>
      <w:r>
        <w:rPr>
          <w:b/>
          <w:szCs w:val="28"/>
        </w:rPr>
        <w:t>Будьте осторожны!</w:t>
      </w:r>
    </w:p>
    <w:p w:rsidR="00CC47D1" w:rsidRDefault="00CC47D1" w:rsidP="00CC47D1">
      <w:pPr>
        <w:ind w:firstLine="0"/>
        <w:rPr>
          <w:szCs w:val="28"/>
        </w:rPr>
      </w:pPr>
    </w:p>
    <w:p w:rsidR="00CC47D1" w:rsidRDefault="00CC47D1" w:rsidP="00CC47D1">
      <w:pPr>
        <w:rPr>
          <w:szCs w:val="28"/>
        </w:rPr>
      </w:pPr>
      <w:r>
        <w:rPr>
          <w:szCs w:val="28"/>
        </w:rPr>
        <w:t>После вывода пресса из заклинивания необходимо выключить пресс очистить рабочие поверхности, затянуть нижние регулировочные гайки. И произвести пробное прессование. Возможно, потребуется регулировка равномерности прилегания поверхностей (см. п.9.6.).</w:t>
      </w:r>
    </w:p>
    <w:p w:rsidR="00926DFA" w:rsidRDefault="00926DFA" w:rsidP="00CC47D1">
      <w:pPr>
        <w:rPr>
          <w:szCs w:val="28"/>
        </w:rPr>
      </w:pPr>
    </w:p>
    <w:p w:rsidR="00926DFA" w:rsidRDefault="00926DFA" w:rsidP="00CC47D1">
      <w:pPr>
        <w:rPr>
          <w:szCs w:val="28"/>
        </w:rPr>
      </w:pPr>
    </w:p>
    <w:p w:rsidR="00926DFA" w:rsidRDefault="00926DFA" w:rsidP="00CC47D1">
      <w:pPr>
        <w:rPr>
          <w:szCs w:val="28"/>
        </w:rPr>
      </w:pPr>
    </w:p>
    <w:p w:rsidR="001E2CDA" w:rsidRDefault="001E2CDA" w:rsidP="00CC47D1">
      <w:pPr>
        <w:suppressAutoHyphens w:val="0"/>
        <w:ind w:firstLine="0"/>
        <w:jc w:val="left"/>
        <w:rPr>
          <w:i/>
          <w:noProof/>
          <w:lang w:eastAsia="ru-RU"/>
        </w:rPr>
      </w:pPr>
      <w:r w:rsidRPr="00D266EB">
        <w:rPr>
          <w:i/>
          <w:noProof/>
          <w:lang w:eastAsia="ru-RU"/>
        </w:rPr>
        <w:drawing>
          <wp:inline distT="0" distB="0" distL="0" distR="0">
            <wp:extent cx="6177407" cy="382905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71" cy="383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CDA" w:rsidRPr="00D266EB" w:rsidRDefault="001E2CDA" w:rsidP="001E2CDA">
      <w:pPr>
        <w:jc w:val="center"/>
        <w:rPr>
          <w:noProof/>
          <w:lang w:eastAsia="ru-RU"/>
        </w:rPr>
      </w:pPr>
      <w:r>
        <w:rPr>
          <w:noProof/>
          <w:lang w:eastAsia="ru-RU"/>
        </w:rPr>
        <w:t>Рисунок 5</w:t>
      </w:r>
    </w:p>
    <w:p w:rsidR="001E2CDA" w:rsidRPr="00E961E2" w:rsidRDefault="001E2CDA" w:rsidP="001E2CDA">
      <w:pPr>
        <w:rPr>
          <w:i/>
        </w:rPr>
      </w:pPr>
    </w:p>
    <w:p w:rsidR="00523287" w:rsidRPr="00BC4BB6" w:rsidRDefault="00523287" w:rsidP="000C6BAB">
      <w:pPr>
        <w:suppressAutoHyphens w:val="0"/>
        <w:ind w:firstLine="0"/>
        <w:jc w:val="left"/>
      </w:pPr>
    </w:p>
    <w:p w:rsidR="00F66D17" w:rsidRDefault="00A91DAA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>ВОЗМОЖНЫЕ НЕИСПРАВНОСТИ И СПОСОБЫ ИХ УСТРАНЕНИЯ</w:t>
      </w:r>
    </w:p>
    <w:p w:rsidR="003125B5" w:rsidRDefault="003125B5" w:rsidP="003125B5">
      <w:r>
        <w:t>Основные неисправности представлены в таблице 3.</w:t>
      </w:r>
    </w:p>
    <w:p w:rsidR="00EA1279" w:rsidRDefault="00EA1279" w:rsidP="003125B5">
      <w:pPr>
        <w:ind w:firstLine="0"/>
      </w:pPr>
    </w:p>
    <w:p w:rsidR="00C32565" w:rsidRDefault="00C32565" w:rsidP="00686D8C">
      <w:pPr>
        <w:ind w:firstLine="0"/>
        <w:jc w:val="right"/>
      </w:pPr>
    </w:p>
    <w:p w:rsidR="003125B5" w:rsidRPr="003125B5" w:rsidRDefault="003125B5" w:rsidP="00686D8C">
      <w:pPr>
        <w:ind w:firstLine="0"/>
        <w:jc w:val="right"/>
      </w:pPr>
      <w:r>
        <w:lastRenderedPageBreak/>
        <w:t>Таблица 3</w:t>
      </w:r>
    </w:p>
    <w:tbl>
      <w:tblPr>
        <w:tblStyle w:val="af5"/>
        <w:tblW w:w="9923" w:type="dxa"/>
        <w:tblLayout w:type="fixed"/>
        <w:tblLook w:val="0000" w:firstRow="0" w:lastRow="0" w:firstColumn="0" w:lastColumn="0" w:noHBand="0" w:noVBand="0"/>
      </w:tblPr>
      <w:tblGrid>
        <w:gridCol w:w="2410"/>
        <w:gridCol w:w="3544"/>
        <w:gridCol w:w="3969"/>
      </w:tblGrid>
      <w:tr w:rsidR="00F66D17" w:rsidRPr="00203642" w:rsidTr="00141F7F">
        <w:tc>
          <w:tcPr>
            <w:tcW w:w="2410" w:type="dxa"/>
            <w:vAlign w:val="center"/>
          </w:tcPr>
          <w:p w:rsidR="00F66D17" w:rsidRPr="003125B5" w:rsidRDefault="00F66D17" w:rsidP="00141F7F">
            <w:pPr>
              <w:ind w:firstLine="0"/>
              <w:jc w:val="left"/>
              <w:rPr>
                <w:b/>
              </w:rPr>
            </w:pPr>
            <w:r w:rsidRPr="003125B5">
              <w:rPr>
                <w:b/>
              </w:rPr>
              <w:t>Наименование неисправности</w:t>
            </w:r>
          </w:p>
        </w:tc>
        <w:tc>
          <w:tcPr>
            <w:tcW w:w="3544" w:type="dxa"/>
          </w:tcPr>
          <w:p w:rsidR="00F66D17" w:rsidRPr="003125B5" w:rsidRDefault="00F66D17" w:rsidP="003125B5">
            <w:pPr>
              <w:ind w:firstLine="0"/>
              <w:jc w:val="center"/>
              <w:rPr>
                <w:b/>
              </w:rPr>
            </w:pPr>
            <w:r w:rsidRPr="003125B5">
              <w:rPr>
                <w:b/>
              </w:rPr>
              <w:t>Вероятная причина</w:t>
            </w:r>
          </w:p>
        </w:tc>
        <w:tc>
          <w:tcPr>
            <w:tcW w:w="3969" w:type="dxa"/>
          </w:tcPr>
          <w:p w:rsidR="00F66D17" w:rsidRPr="003125B5" w:rsidRDefault="00F66D17" w:rsidP="003125B5">
            <w:pPr>
              <w:ind w:hanging="1"/>
              <w:jc w:val="center"/>
              <w:rPr>
                <w:b/>
              </w:rPr>
            </w:pPr>
            <w:r w:rsidRPr="003125B5">
              <w:rPr>
                <w:b/>
              </w:rPr>
              <w:t>Методы устранения</w:t>
            </w:r>
          </w:p>
        </w:tc>
      </w:tr>
      <w:tr w:rsidR="00D531C7" w:rsidRPr="00203642" w:rsidTr="00141F7F">
        <w:tc>
          <w:tcPr>
            <w:tcW w:w="2410" w:type="dxa"/>
            <w:vMerge w:val="restart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 происходит нагрев поверхностей</w:t>
            </w: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 ТЭН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неисправный ТЭН</w:t>
            </w: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Неисправ</w:t>
            </w:r>
            <w:r w:rsidR="002C756A" w:rsidRPr="00676CCD">
              <w:t>ен</w:t>
            </w:r>
            <w:r w:rsidRPr="00676CCD">
              <w:t xml:space="preserve"> регулятор температуры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</w:t>
            </w:r>
            <w:r w:rsidR="002F53CC">
              <w:t xml:space="preserve"> </w:t>
            </w:r>
            <w:r w:rsidRPr="00676CCD">
              <w:t>регулятор</w:t>
            </w:r>
          </w:p>
          <w:p w:rsidR="00D531C7" w:rsidRPr="00676CCD" w:rsidRDefault="00D531C7" w:rsidP="00141F7F">
            <w:pPr>
              <w:ind w:hanging="1"/>
              <w:jc w:val="left"/>
            </w:pP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быстродействующий предохранитель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быстродействующий предохранитель</w:t>
            </w:r>
          </w:p>
        </w:tc>
      </w:tr>
      <w:tr w:rsidR="00D531C7" w:rsidRPr="00203642" w:rsidTr="00141F7F">
        <w:tc>
          <w:tcPr>
            <w:tcW w:w="2410" w:type="dxa"/>
            <w:vMerge w:val="restart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Нет подъема нижней поверхности</w:t>
            </w: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 xml:space="preserve">Неисправен </w:t>
            </w:r>
          </w:p>
          <w:p w:rsidR="00D531C7" w:rsidRPr="00676CCD" w:rsidRDefault="00D531C7" w:rsidP="00141F7F">
            <w:pPr>
              <w:ind w:firstLine="0"/>
              <w:jc w:val="left"/>
            </w:pPr>
            <w:r w:rsidRPr="00676CCD">
              <w:t>мотор – редуктор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мотор-редуктор</w:t>
            </w: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Обрыв цепи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Устранить обрыв цепи</w:t>
            </w:r>
          </w:p>
        </w:tc>
      </w:tr>
      <w:tr w:rsidR="00851EE6" w:rsidRPr="00203642" w:rsidTr="00141F7F">
        <w:trPr>
          <w:trHeight w:val="659"/>
        </w:trPr>
        <w:tc>
          <w:tcPr>
            <w:tcW w:w="2410" w:type="dxa"/>
            <w:vMerge/>
            <w:vAlign w:val="center"/>
          </w:tcPr>
          <w:p w:rsidR="00851EE6" w:rsidRPr="00676CCD" w:rsidRDefault="00851EE6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851EE6" w:rsidRPr="00676CCD" w:rsidRDefault="00851EE6" w:rsidP="00141F7F">
            <w:pPr>
              <w:ind w:firstLine="0"/>
              <w:jc w:val="left"/>
            </w:pPr>
            <w:r w:rsidRPr="00676CCD">
              <w:t>Сработало тепловое реле защиты двигателя</w:t>
            </w:r>
          </w:p>
        </w:tc>
        <w:tc>
          <w:tcPr>
            <w:tcW w:w="3969" w:type="dxa"/>
            <w:vAlign w:val="center"/>
          </w:tcPr>
          <w:p w:rsidR="002C756A" w:rsidRPr="00676CCD" w:rsidRDefault="00851EE6" w:rsidP="002C756A">
            <w:pPr>
              <w:ind w:hanging="1"/>
              <w:jc w:val="left"/>
            </w:pPr>
            <w:r w:rsidRPr="00676CCD">
              <w:t xml:space="preserve"> выключить пресс </w:t>
            </w:r>
            <w:r w:rsidR="002C756A" w:rsidRPr="00676CCD">
              <w:t>и выполнить действия  указанные в п</w:t>
            </w:r>
            <w:r w:rsidR="00CC47D1" w:rsidRPr="00676CCD">
              <w:t>. 9.7.</w:t>
            </w:r>
          </w:p>
          <w:p w:rsidR="00851EE6" w:rsidRPr="00676CCD" w:rsidRDefault="00851EE6" w:rsidP="00141F7F">
            <w:pPr>
              <w:ind w:hanging="1"/>
              <w:jc w:val="left"/>
            </w:pPr>
          </w:p>
        </w:tc>
      </w:tr>
      <w:tr w:rsidR="00D531C7" w:rsidRPr="00203642" w:rsidTr="00141F7F">
        <w:tc>
          <w:tcPr>
            <w:tcW w:w="2410" w:type="dxa"/>
            <w:vMerge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</w:p>
        </w:tc>
        <w:tc>
          <w:tcPr>
            <w:tcW w:w="3544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Перегорел быстродействующий предохранитель</w:t>
            </w:r>
          </w:p>
        </w:tc>
        <w:tc>
          <w:tcPr>
            <w:tcW w:w="3969" w:type="dxa"/>
            <w:vAlign w:val="center"/>
          </w:tcPr>
          <w:p w:rsidR="00D531C7" w:rsidRPr="00676CCD" w:rsidRDefault="00D531C7" w:rsidP="00141F7F">
            <w:pPr>
              <w:ind w:hanging="1"/>
              <w:jc w:val="left"/>
            </w:pPr>
            <w:r w:rsidRPr="00676CCD">
              <w:t>Заменить быстродействующий предохранитель</w:t>
            </w:r>
          </w:p>
        </w:tc>
      </w:tr>
      <w:tr w:rsidR="00D531C7" w:rsidRPr="00203642" w:rsidTr="00141F7F">
        <w:tc>
          <w:tcPr>
            <w:tcW w:w="2410" w:type="dxa"/>
            <w:vAlign w:val="center"/>
          </w:tcPr>
          <w:p w:rsidR="00D531C7" w:rsidRPr="00676CCD" w:rsidRDefault="00D531C7" w:rsidP="00141F7F">
            <w:pPr>
              <w:ind w:firstLine="0"/>
              <w:jc w:val="left"/>
            </w:pPr>
            <w:r w:rsidRPr="00676CCD">
              <w:t>Неравномерная толщина краста</w:t>
            </w:r>
          </w:p>
        </w:tc>
        <w:tc>
          <w:tcPr>
            <w:tcW w:w="3544" w:type="dxa"/>
            <w:vAlign w:val="center"/>
          </w:tcPr>
          <w:p w:rsidR="00D531C7" w:rsidRPr="00676CCD" w:rsidRDefault="007B73AF" w:rsidP="00141F7F">
            <w:pPr>
              <w:ind w:firstLine="0"/>
              <w:jc w:val="left"/>
            </w:pPr>
            <w:r w:rsidRPr="00676CCD">
              <w:t>Не</w:t>
            </w:r>
            <w:r w:rsidR="002F53CC">
              <w:t xml:space="preserve"> </w:t>
            </w:r>
            <w:r w:rsidRPr="00676CCD">
              <w:t>отрегулирована параллельность рабочих поверхностей</w:t>
            </w:r>
          </w:p>
        </w:tc>
        <w:tc>
          <w:tcPr>
            <w:tcW w:w="3969" w:type="dxa"/>
            <w:vAlign w:val="center"/>
          </w:tcPr>
          <w:p w:rsidR="00D531C7" w:rsidRPr="00676CCD" w:rsidRDefault="00141F7F" w:rsidP="00141F7F">
            <w:pPr>
              <w:ind w:hanging="1"/>
              <w:jc w:val="left"/>
            </w:pPr>
            <w:r w:rsidRPr="00676CCD">
              <w:t>Отрегулировать параллельность рабо</w:t>
            </w:r>
            <w:r w:rsidR="002C756A" w:rsidRPr="00676CCD">
              <w:t xml:space="preserve">чих поверхностей (см. п. </w:t>
            </w:r>
            <w:r w:rsidR="00CC47D1" w:rsidRPr="00676CCD">
              <w:t>9.6.</w:t>
            </w:r>
            <w:r w:rsidRPr="00676CCD">
              <w:t>)</w:t>
            </w:r>
          </w:p>
        </w:tc>
      </w:tr>
      <w:tr w:rsidR="004A0110" w:rsidRPr="00203642" w:rsidTr="00141F7F">
        <w:tc>
          <w:tcPr>
            <w:tcW w:w="2410" w:type="dxa"/>
            <w:vAlign w:val="center"/>
          </w:tcPr>
          <w:p w:rsidR="004A0110" w:rsidRPr="00676CCD" w:rsidRDefault="004A0110" w:rsidP="00141F7F">
            <w:pPr>
              <w:ind w:firstLine="0"/>
              <w:jc w:val="left"/>
            </w:pPr>
            <w:r w:rsidRPr="00676CCD">
              <w:t>Заклинивание нижней рабочей поверхности в верхнем положении</w:t>
            </w:r>
          </w:p>
        </w:tc>
        <w:tc>
          <w:tcPr>
            <w:tcW w:w="3544" w:type="dxa"/>
            <w:vAlign w:val="center"/>
          </w:tcPr>
          <w:p w:rsidR="004A0110" w:rsidRPr="00676CCD" w:rsidRDefault="004A0110" w:rsidP="00141F7F">
            <w:pPr>
              <w:ind w:firstLine="0"/>
              <w:jc w:val="left"/>
            </w:pPr>
            <w:r w:rsidRPr="00676CCD">
              <w:t>попадание посторонних предметов или перегрузка</w:t>
            </w:r>
          </w:p>
        </w:tc>
        <w:tc>
          <w:tcPr>
            <w:tcW w:w="3969" w:type="dxa"/>
            <w:vAlign w:val="center"/>
          </w:tcPr>
          <w:p w:rsidR="004A0110" w:rsidRPr="00676CCD" w:rsidRDefault="004A0110" w:rsidP="00141F7F">
            <w:pPr>
              <w:ind w:hanging="1"/>
              <w:jc w:val="left"/>
            </w:pPr>
            <w:r w:rsidRPr="00676CCD">
              <w:t>Выполнить действия указанные в п.</w:t>
            </w:r>
          </w:p>
        </w:tc>
      </w:tr>
    </w:tbl>
    <w:p w:rsidR="00C61124" w:rsidRDefault="00C61124" w:rsidP="00B063FA"/>
    <w:p w:rsidR="00F66D17" w:rsidRDefault="00E2374A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>ПРАВИЛА ТРАНСПОРТИРОВКИ И ХРАНЕНИЯ</w:t>
      </w:r>
    </w:p>
    <w:p w:rsidR="00F66D17" w:rsidRPr="00203642" w:rsidRDefault="00F66D17" w:rsidP="00AE43AB">
      <w:pPr>
        <w:numPr>
          <w:ilvl w:val="1"/>
          <w:numId w:val="18"/>
        </w:numPr>
        <w:ind w:left="0" w:firstLine="709"/>
      </w:pPr>
      <w:r w:rsidRPr="00203642">
        <w:t>До установки изделия у потребителя, оно хранится в заводской упаковке в</w:t>
      </w:r>
      <w:r w:rsidR="00F953C5" w:rsidRPr="00203642">
        <w:t xml:space="preserve"> отап</w:t>
      </w:r>
      <w:r w:rsidRPr="00203642">
        <w:t>ливаемых и вентилируемых помещениях при температуре от +1</w:t>
      </w:r>
      <w:r w:rsidR="00676CCD">
        <w:t>0</w:t>
      </w:r>
      <w:r w:rsidRPr="00203642">
        <w:t>°С до +40°Спри относительной влажности воздуха не более 80%, при отсутствии в воздухе кислотных и других паров.</w:t>
      </w:r>
    </w:p>
    <w:p w:rsidR="00F66D17" w:rsidRPr="00203642" w:rsidRDefault="00F66D17" w:rsidP="00AE43AB">
      <w:pPr>
        <w:numPr>
          <w:ilvl w:val="1"/>
          <w:numId w:val="18"/>
        </w:numPr>
        <w:ind w:left="0" w:firstLine="709"/>
      </w:pPr>
      <w:r w:rsidRPr="00203642">
        <w:t>Складирование изделий в упаковке должно производиться не более чем в 1 ярус.</w:t>
      </w:r>
    </w:p>
    <w:p w:rsidR="00B35038" w:rsidRPr="00341729" w:rsidRDefault="00F66D17" w:rsidP="00AE43AB">
      <w:pPr>
        <w:numPr>
          <w:ilvl w:val="1"/>
          <w:numId w:val="18"/>
        </w:numPr>
        <w:ind w:left="0" w:firstLine="709"/>
      </w:pPr>
      <w:r w:rsidRPr="00203642">
        <w:t>Упакованные изделия должны храниться по 3 или 5 группе условий хранения  по</w:t>
      </w:r>
      <w:r w:rsidR="00AB58A4">
        <w:t xml:space="preserve"> </w:t>
      </w:r>
      <w:r w:rsidRPr="00203642">
        <w:t>ГОСТ15150-69.</w:t>
      </w:r>
    </w:p>
    <w:p w:rsidR="00ED0CD8" w:rsidRDefault="00F66D17" w:rsidP="00AE43AB">
      <w:pPr>
        <w:numPr>
          <w:ilvl w:val="1"/>
          <w:numId w:val="18"/>
        </w:numPr>
        <w:ind w:left="0" w:firstLine="709"/>
      </w:pPr>
      <w:r w:rsidRPr="00203642">
        <w:t>Транспортирование изделия должно производиться</w:t>
      </w:r>
      <w:r w:rsidR="00B35038" w:rsidRPr="00203642">
        <w:t xml:space="preserve"> в заводской упаковке</w:t>
      </w:r>
      <w:r w:rsidRPr="00203642">
        <w:t xml:space="preserve"> в вертикальном положении</w:t>
      </w:r>
      <w:r w:rsidR="001E6101" w:rsidRPr="00203642">
        <w:t xml:space="preserve"> высотой не более чем в 1 ярус,</w:t>
      </w:r>
      <w:r w:rsidRPr="00203642">
        <w:t xml:space="preserve"> с предохранением от осадков и механических п</w:t>
      </w:r>
      <w:r w:rsidR="00B35038" w:rsidRPr="00203642">
        <w:t>овреждений</w:t>
      </w:r>
      <w:r w:rsidRPr="00203642">
        <w:t>.</w:t>
      </w:r>
    </w:p>
    <w:p w:rsidR="00686D8C" w:rsidRDefault="00686D8C" w:rsidP="00AE43AB">
      <w:pPr>
        <w:numPr>
          <w:ilvl w:val="1"/>
          <w:numId w:val="18"/>
        </w:numPr>
        <w:ind w:left="0" w:firstLine="709"/>
      </w:pPr>
      <w:r>
        <w:lastRenderedPageBreak/>
        <w:t>При перемещении и установке пресса следует использовать специальный рым болт, предварительно убедившись в надёжности его крепления.</w:t>
      </w:r>
    </w:p>
    <w:p w:rsidR="009937A9" w:rsidRDefault="009937A9" w:rsidP="009937A9">
      <w:pPr>
        <w:ind w:firstLine="0"/>
      </w:pPr>
    </w:p>
    <w:p w:rsidR="00ED0CD8" w:rsidRDefault="00E2374A" w:rsidP="00AE43AB">
      <w:pPr>
        <w:pStyle w:val="9"/>
        <w:numPr>
          <w:ilvl w:val="0"/>
          <w:numId w:val="18"/>
        </w:numPr>
        <w:spacing w:after="240"/>
        <w:ind w:left="357" w:hanging="357"/>
      </w:pPr>
      <w:r>
        <w:t xml:space="preserve"> ГАРАНТИИ ИЗГОТОВИТЕЛЯ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>
        <w:rPr>
          <w:szCs w:val="28"/>
        </w:rPr>
        <w:t xml:space="preserve">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AB58A4" w:rsidRPr="00DC1ABB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 w:rsidRPr="00DC1ABB">
        <w:rPr>
          <w:szCs w:val="28"/>
        </w:rPr>
        <w:t>На товар устанавливается гарантийный срок эксплуатации продолжительностью 12 (двенадцать) месяцев за иск</w:t>
      </w:r>
      <w:r>
        <w:rPr>
          <w:szCs w:val="28"/>
        </w:rPr>
        <w:t xml:space="preserve">лючением подового камня, чугунных комплектующих, </w:t>
      </w:r>
      <w:r w:rsidRPr="00DC1ABB">
        <w:rPr>
          <w:szCs w:val="28"/>
        </w:rPr>
        <w:t>горелки газовой</w:t>
      </w:r>
      <w:r>
        <w:rPr>
          <w:szCs w:val="28"/>
        </w:rPr>
        <w:t>, электронагревательных элементов</w:t>
      </w:r>
      <w:r w:rsidRPr="00DC1ABB">
        <w:rPr>
          <w:szCs w:val="28"/>
        </w:rPr>
        <w:t xml:space="preserve">, на которые устанавливается гарантийный срок 3 (три) календарных месяца, </w:t>
      </w:r>
      <w:r>
        <w:rPr>
          <w:szCs w:val="28"/>
        </w:rPr>
        <w:t xml:space="preserve">на мотор-редуктор, на </w:t>
      </w:r>
      <w:r w:rsidRPr="00DC1ABB">
        <w:rPr>
          <w:szCs w:val="28"/>
        </w:rPr>
        <w:t>петли, блоки шарниров устанавливается гарантийный срок 6 (шесть) месяцев. Гарантийный срок хранения изделия 6 (шесть) месяцев.</w:t>
      </w:r>
    </w:p>
    <w:p w:rsidR="00AB58A4" w:rsidRPr="00AB58A4" w:rsidRDefault="00AB58A4" w:rsidP="00AB58A4">
      <w:pPr>
        <w:pStyle w:val="af3"/>
        <w:numPr>
          <w:ilvl w:val="1"/>
          <w:numId w:val="18"/>
        </w:numPr>
        <w:rPr>
          <w:szCs w:val="28"/>
        </w:rPr>
      </w:pPr>
      <w:r w:rsidRPr="00AB58A4">
        <w:rPr>
          <w:szCs w:val="28"/>
        </w:rPr>
        <w:t>Гарантийный срок эксплуатации исчисляется с момента передачи товара Покупателю.</w:t>
      </w:r>
    </w:p>
    <w:p w:rsidR="00AB58A4" w:rsidRPr="00AB58A4" w:rsidRDefault="00AB58A4" w:rsidP="00AB58A4">
      <w:pPr>
        <w:pStyle w:val="af3"/>
        <w:numPr>
          <w:ilvl w:val="1"/>
          <w:numId w:val="18"/>
        </w:numPr>
        <w:rPr>
          <w:szCs w:val="28"/>
        </w:rPr>
      </w:pPr>
      <w:r w:rsidRPr="00AB58A4">
        <w:rPr>
          <w:szCs w:val="28"/>
        </w:rPr>
        <w:t>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AB58A4" w:rsidRPr="00AB58A4" w:rsidRDefault="00AB58A4" w:rsidP="00AB58A4">
      <w:pPr>
        <w:pStyle w:val="af3"/>
        <w:numPr>
          <w:ilvl w:val="1"/>
          <w:numId w:val="18"/>
        </w:numPr>
        <w:rPr>
          <w:szCs w:val="28"/>
        </w:rPr>
      </w:pPr>
      <w:r w:rsidRPr="00AB58A4">
        <w:rPr>
          <w:szCs w:val="28"/>
        </w:rPr>
        <w:t>Гарантия не распространяется на следующие комплектующие товара: стекло закаленное, лампы накаливания, сигнальные индикаторы, плавкие вставки, шампуры, противни, гастроёмкости, уплотнительную резину.</w:t>
      </w:r>
    </w:p>
    <w:p w:rsidR="00AB58A4" w:rsidRPr="00AB58A4" w:rsidRDefault="00AB58A4" w:rsidP="00AB58A4">
      <w:pPr>
        <w:pStyle w:val="af3"/>
        <w:numPr>
          <w:ilvl w:val="1"/>
          <w:numId w:val="18"/>
        </w:numPr>
        <w:rPr>
          <w:szCs w:val="28"/>
        </w:rPr>
      </w:pPr>
      <w:r w:rsidRPr="00AB58A4">
        <w:rPr>
          <w:szCs w:val="28"/>
        </w:rPr>
        <w:t>Продавец производит гарантийный ремонт изделия в течение 20 (двадцати) рабочих дней с момента получения рекламации.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>
        <w:rPr>
          <w:szCs w:val="28"/>
        </w:rPr>
        <w:t>Гарантия не охватывает стоимости работ и запасных частей в следующих случаях:</w:t>
      </w:r>
    </w:p>
    <w:p w:rsidR="00AB58A4" w:rsidRDefault="00AB58A4" w:rsidP="00AB58A4">
      <w:pPr>
        <w:ind w:firstLine="600"/>
        <w:rPr>
          <w:szCs w:val="28"/>
        </w:rPr>
      </w:pPr>
      <w:r>
        <w:rPr>
          <w:szCs w:val="28"/>
        </w:rPr>
        <w:t>– не предусмотренного настоящим руководством применения;</w:t>
      </w:r>
    </w:p>
    <w:p w:rsidR="00AB58A4" w:rsidRDefault="00AB58A4" w:rsidP="00AB58A4">
      <w:pPr>
        <w:tabs>
          <w:tab w:val="left" w:pos="252"/>
        </w:tabs>
        <w:suppressAutoHyphens w:val="0"/>
        <w:ind w:firstLine="600"/>
        <w:rPr>
          <w:szCs w:val="28"/>
        </w:rPr>
      </w:pPr>
      <w:r>
        <w:rPr>
          <w:szCs w:val="28"/>
        </w:rPr>
        <w:t>– выхода из строя частей, подверженных нормальному износу;</w:t>
      </w:r>
    </w:p>
    <w:p w:rsidR="00AB58A4" w:rsidRDefault="00AB58A4" w:rsidP="00AB58A4">
      <w:pPr>
        <w:ind w:firstLine="600"/>
        <w:rPr>
          <w:szCs w:val="28"/>
        </w:rPr>
      </w:pPr>
      <w:r>
        <w:rPr>
          <w:szCs w:val="28"/>
        </w:rPr>
        <w:t>– механического повреждения изделия</w:t>
      </w:r>
    </w:p>
    <w:p w:rsidR="00AB58A4" w:rsidRDefault="00AB58A4" w:rsidP="00AB58A4">
      <w:pPr>
        <w:ind w:firstLine="600"/>
        <w:rPr>
          <w:szCs w:val="28"/>
        </w:rPr>
      </w:pPr>
      <w:r>
        <w:rPr>
          <w:szCs w:val="28"/>
        </w:rPr>
        <w:t>– подключения в электросеть с параметрами, не</w:t>
      </w:r>
      <w:r>
        <w:rPr>
          <w:color w:val="00B0F0"/>
          <w:szCs w:val="28"/>
        </w:rPr>
        <w:t xml:space="preserve"> </w:t>
      </w:r>
      <w:r>
        <w:rPr>
          <w:szCs w:val="28"/>
        </w:rPr>
        <w:t>соответствующими указанными в паспорте, а также отсутствия заземления изделия;</w:t>
      </w:r>
    </w:p>
    <w:p w:rsidR="00AB58A4" w:rsidRDefault="00AB58A4" w:rsidP="00AB58A4">
      <w:pPr>
        <w:ind w:firstLine="600"/>
        <w:rPr>
          <w:szCs w:val="28"/>
        </w:rPr>
      </w:pPr>
      <w:r>
        <w:rPr>
          <w:szCs w:val="28"/>
        </w:rPr>
        <w:t>– повреждения изделия пожаром, наводнением или другим стихийным бедствием;</w:t>
      </w:r>
    </w:p>
    <w:p w:rsidR="00AB58A4" w:rsidRDefault="00AB58A4" w:rsidP="00AB58A4">
      <w:pPr>
        <w:ind w:firstLine="600"/>
        <w:rPr>
          <w:szCs w:val="28"/>
        </w:rPr>
      </w:pPr>
      <w:r>
        <w:rPr>
          <w:szCs w:val="28"/>
        </w:rPr>
        <w:t>– транспортировки изделия в неправильном положении с нарушением правил перевозки.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>
        <w:rPr>
          <w:szCs w:val="28"/>
        </w:rPr>
        <w:t xml:space="preserve"> Претензии по качеству изделия предъявляются продавцу товара в течение гарантийного срока.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b/>
          <w:szCs w:val="28"/>
        </w:rPr>
      </w:pPr>
      <w:r>
        <w:rPr>
          <w:b/>
          <w:szCs w:val="28"/>
        </w:rPr>
        <w:t>Для определения причин поломки покупатель создает комиссию и составляет акт, в котором должны быть указаны: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 заводской номер изделия;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lastRenderedPageBreak/>
        <w:t>– дата ввода в эксплуатацию;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 описание внешнего проявления поломки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–какие узлы и детали сломались, износились, и т. д.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b/>
          <w:szCs w:val="28"/>
        </w:rPr>
      </w:pPr>
      <w:r>
        <w:rPr>
          <w:b/>
          <w:szCs w:val="28"/>
        </w:rPr>
        <w:t>К рекламации следует приложить: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 заполненный гарантийный талон;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–акт о поломке;</w:t>
      </w:r>
    </w:p>
    <w:p w:rsidR="00AB58A4" w:rsidRDefault="00AB58A4" w:rsidP="00AB58A4">
      <w:pPr>
        <w:ind w:firstLine="600"/>
        <w:rPr>
          <w:i/>
          <w:szCs w:val="28"/>
        </w:rPr>
      </w:pPr>
      <w:r>
        <w:rPr>
          <w:i/>
          <w:szCs w:val="28"/>
        </w:rPr>
        <w:t>- заполненный акт ввода в эксплуатацию.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>
        <w:rPr>
          <w:szCs w:val="28"/>
        </w:rPr>
        <w:t xml:space="preserve">Если в течение гарантийного срока изделие вышло из строя по вине покупателя, то претензии </w:t>
      </w:r>
      <w:r>
        <w:rPr>
          <w:b/>
          <w:szCs w:val="28"/>
          <w:u w:val="single"/>
        </w:rPr>
        <w:t>не принимаются</w:t>
      </w:r>
      <w:r>
        <w:rPr>
          <w:szCs w:val="28"/>
        </w:rPr>
        <w:t>.</w:t>
      </w:r>
    </w:p>
    <w:p w:rsidR="00AB58A4" w:rsidRDefault="00AB58A4" w:rsidP="00AB58A4">
      <w:pPr>
        <w:numPr>
          <w:ilvl w:val="1"/>
          <w:numId w:val="18"/>
        </w:numPr>
        <w:ind w:left="0" w:firstLine="600"/>
        <w:rPr>
          <w:szCs w:val="28"/>
        </w:rPr>
      </w:pPr>
      <w:r>
        <w:rPr>
          <w:szCs w:val="28"/>
        </w:rPr>
        <w:t xml:space="preserve">Рекламация на детали и узлы, подвергшиеся ремонту не, предприятием-изготовителем и его официальными дилерами не рассматриваются и </w:t>
      </w:r>
      <w:r>
        <w:rPr>
          <w:b/>
          <w:szCs w:val="28"/>
          <w:u w:val="single"/>
        </w:rPr>
        <w:t>не удовлетворяются</w:t>
      </w:r>
      <w:r>
        <w:rPr>
          <w:szCs w:val="28"/>
        </w:rPr>
        <w:t>.</w:t>
      </w:r>
    </w:p>
    <w:p w:rsidR="00AB58A4" w:rsidRDefault="00AB58A4" w:rsidP="00AB58A4"/>
    <w:p w:rsidR="00AB58A4" w:rsidRDefault="00AB58A4" w:rsidP="00AB58A4"/>
    <w:p w:rsidR="00AB58A4" w:rsidRPr="00AB58A4" w:rsidRDefault="00AB58A4" w:rsidP="00AB58A4"/>
    <w:p w:rsidR="003871B9" w:rsidRDefault="00F62AE9" w:rsidP="00AE43AB">
      <w:pPr>
        <w:pStyle w:val="9"/>
        <w:numPr>
          <w:ilvl w:val="0"/>
          <w:numId w:val="18"/>
        </w:numPr>
        <w:spacing w:before="360" w:after="240"/>
        <w:ind w:left="357" w:hanging="357"/>
      </w:pPr>
      <w:r>
        <w:t>УТИЛИЗАЦИЯ ИЗДЕЛИЯ</w:t>
      </w:r>
    </w:p>
    <w:p w:rsidR="007C4BD2" w:rsidRDefault="007C4BD2" w:rsidP="00AE43AB">
      <w:pPr>
        <w:numPr>
          <w:ilvl w:val="1"/>
          <w:numId w:val="18"/>
        </w:numPr>
        <w:tabs>
          <w:tab w:val="left" w:pos="142"/>
        </w:tabs>
        <w:ind w:left="0" w:firstLine="709"/>
        <w:rPr>
          <w:szCs w:val="28"/>
        </w:rPr>
      </w:pPr>
      <w:r>
        <w:rPr>
          <w:szCs w:val="28"/>
        </w:rPr>
        <w:t>Материалы, пр</w:t>
      </w:r>
      <w:r w:rsidR="00AB58A4">
        <w:rPr>
          <w:szCs w:val="28"/>
        </w:rPr>
        <w:t xml:space="preserve">именяемые для упаковки изделия, </w:t>
      </w:r>
      <w:r>
        <w:rPr>
          <w:szCs w:val="28"/>
        </w:rPr>
        <w:t>мог</w:t>
      </w:r>
      <w:r w:rsidR="00AB58A4">
        <w:rPr>
          <w:szCs w:val="28"/>
        </w:rPr>
        <w:t xml:space="preserve">ут </w:t>
      </w:r>
      <w:r w:rsidR="0074796E">
        <w:rPr>
          <w:szCs w:val="28"/>
        </w:rPr>
        <w:t xml:space="preserve">быть </w:t>
      </w:r>
      <w:r>
        <w:rPr>
          <w:szCs w:val="28"/>
        </w:rPr>
        <w:t xml:space="preserve"> испо</w:t>
      </w:r>
      <w:r w:rsidR="0074796E">
        <w:rPr>
          <w:szCs w:val="28"/>
        </w:rPr>
        <w:t xml:space="preserve">льзованы повторно, или сданы </w:t>
      </w:r>
      <w:r>
        <w:rPr>
          <w:szCs w:val="28"/>
        </w:rPr>
        <w:t xml:space="preserve"> на пункты по сбору вторичного сырья.</w:t>
      </w:r>
    </w:p>
    <w:p w:rsidR="007C4BD2" w:rsidRDefault="007C4BD2" w:rsidP="00AE43AB">
      <w:pPr>
        <w:numPr>
          <w:ilvl w:val="1"/>
          <w:numId w:val="18"/>
        </w:numPr>
        <w:tabs>
          <w:tab w:val="left" w:pos="0"/>
        </w:tabs>
        <w:ind w:left="0" w:firstLine="709"/>
        <w:rPr>
          <w:szCs w:val="28"/>
        </w:rPr>
      </w:pPr>
      <w:r>
        <w:rPr>
          <w:szCs w:val="28"/>
        </w:rPr>
        <w:t>Изделие, подлежащее утилизации, необходимо привести в непригодность, обрезав шнур питания, и утилизировать в соответствии с действующим законодательством.</w:t>
      </w:r>
    </w:p>
    <w:p w:rsidR="00181167" w:rsidRPr="007C4BD2" w:rsidRDefault="00181167" w:rsidP="00181167">
      <w:pPr>
        <w:tabs>
          <w:tab w:val="left" w:pos="0"/>
        </w:tabs>
        <w:ind w:left="709" w:firstLine="0"/>
        <w:rPr>
          <w:szCs w:val="28"/>
        </w:rPr>
      </w:pPr>
    </w:p>
    <w:p w:rsidR="00706667" w:rsidRDefault="00CD5C44" w:rsidP="00C6230F">
      <w:pPr>
        <w:tabs>
          <w:tab w:val="left" w:pos="1800"/>
          <w:tab w:val="left" w:pos="4290"/>
        </w:tabs>
        <w:rPr>
          <w:szCs w:val="28"/>
        </w:rPr>
      </w:pPr>
      <w:r>
        <w:rPr>
          <w:szCs w:val="28"/>
        </w:rPr>
        <w:br w:type="page"/>
      </w:r>
    </w:p>
    <w:p w:rsidR="00AC223E" w:rsidRDefault="00AC223E" w:rsidP="00C6230F">
      <w:pPr>
        <w:tabs>
          <w:tab w:val="left" w:pos="1800"/>
          <w:tab w:val="left" w:pos="4290"/>
        </w:tabs>
        <w:rPr>
          <w:szCs w:val="28"/>
        </w:rPr>
      </w:pPr>
    </w:p>
    <w:p w:rsidR="00AC223E" w:rsidRDefault="00AC223E" w:rsidP="00C6230F">
      <w:pPr>
        <w:tabs>
          <w:tab w:val="left" w:pos="1800"/>
          <w:tab w:val="left" w:pos="4290"/>
        </w:tabs>
        <w:rPr>
          <w:szCs w:val="28"/>
        </w:rPr>
      </w:pPr>
    </w:p>
    <w:p w:rsidR="00582DC9" w:rsidRDefault="00582DC9" w:rsidP="00582DC9">
      <w:pPr>
        <w:suppressAutoHyphens w:val="0"/>
        <w:ind w:firstLine="0"/>
        <w:jc w:val="left"/>
      </w:pPr>
    </w:p>
    <w:p w:rsidR="00582DC9" w:rsidRPr="00F3578F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>
        <w:t>______________________</w:t>
      </w:r>
    </w:p>
    <w:p w:rsidR="00582DC9" w:rsidRDefault="00D057D7" w:rsidP="00582DC9">
      <w:pPr>
        <w:ind w:firstLine="0"/>
        <w:jc w:val="left"/>
      </w:pPr>
      <w:r>
        <w:rPr>
          <w:noProof/>
          <w:lang w:eastAsia="ru-RU"/>
        </w:rPr>
        <w:pict>
          <v:rect id="_x0000_s26626" style="position:absolute;margin-left:-34pt;margin-top:-47.15pt;width:542.45pt;height:694.35pt;z-index:-251635712"/>
        </w:pict>
      </w:r>
      <w:r w:rsidR="00C32565">
        <w:t xml:space="preserve">       код</w:t>
      </w:r>
      <w:r w:rsidR="00582DC9">
        <w:t xml:space="preserve"> продукции</w:t>
      </w:r>
    </w:p>
    <w:p w:rsidR="00582DC9" w:rsidRDefault="00582DC9" w:rsidP="00582DC9">
      <w:pPr>
        <w:jc w:val="left"/>
      </w:pPr>
    </w:p>
    <w:p w:rsidR="00582DC9" w:rsidRDefault="00582DC9" w:rsidP="00582DC9">
      <w:pPr>
        <w:jc w:val="left"/>
      </w:pPr>
    </w:p>
    <w:p w:rsidR="00582DC9" w:rsidRDefault="00582DC9" w:rsidP="00582DC9">
      <w:pPr>
        <w:jc w:val="left"/>
      </w:pPr>
    </w:p>
    <w:p w:rsidR="00BB5E17" w:rsidRDefault="00582DC9" w:rsidP="00BB5E17">
      <w:pPr>
        <w:ind w:firstLine="0"/>
        <w:jc w:val="center"/>
      </w:pPr>
      <w:r w:rsidRPr="0023306C">
        <w:rPr>
          <w:sz w:val="36"/>
          <w:szCs w:val="36"/>
        </w:rPr>
        <w:t>Пресс с механическим приводом</w:t>
      </w:r>
      <w:r w:rsidR="00BB5E17">
        <w:rPr>
          <w:sz w:val="36"/>
          <w:szCs w:val="36"/>
        </w:rPr>
        <w:t xml:space="preserve"> </w:t>
      </w:r>
      <w:r w:rsidR="00BB5E17" w:rsidRPr="00BB5E17">
        <w:rPr>
          <w:szCs w:val="28"/>
        </w:rPr>
        <w:t>Ф2ПцЭМ/35</w:t>
      </w:r>
    </w:p>
    <w:p w:rsidR="00582DC9" w:rsidRPr="0023306C" w:rsidRDefault="00582DC9" w:rsidP="00582DC9">
      <w:pPr>
        <w:spacing w:line="360" w:lineRule="auto"/>
        <w:jc w:val="center"/>
        <w:rPr>
          <w:sz w:val="36"/>
          <w:szCs w:val="36"/>
        </w:rPr>
      </w:pPr>
    </w:p>
    <w:p w:rsidR="00582DC9" w:rsidRDefault="00582DC9" w:rsidP="00582DC9">
      <w:pPr>
        <w:spacing w:line="360" w:lineRule="auto"/>
        <w:jc w:val="left"/>
        <w:rPr>
          <w:szCs w:val="28"/>
        </w:rPr>
      </w:pPr>
    </w:p>
    <w:p w:rsidR="00582DC9" w:rsidRPr="00D8363E" w:rsidRDefault="00582DC9" w:rsidP="00582DC9">
      <w:pPr>
        <w:spacing w:line="360" w:lineRule="auto"/>
        <w:jc w:val="center"/>
        <w:rPr>
          <w:szCs w:val="28"/>
        </w:rPr>
      </w:pPr>
      <w:r w:rsidRPr="00D8363E">
        <w:rPr>
          <w:szCs w:val="28"/>
        </w:rPr>
        <w:t>ПАСПОРТ</w:t>
      </w:r>
    </w:p>
    <w:p w:rsidR="00582DC9" w:rsidRDefault="00582DC9" w:rsidP="00582DC9">
      <w:pPr>
        <w:pStyle w:val="1"/>
        <w:spacing w:line="360" w:lineRule="auto"/>
        <w:ind w:right="567"/>
        <w:jc w:val="center"/>
        <w:rPr>
          <w:sz w:val="20"/>
        </w:rPr>
      </w:pPr>
    </w:p>
    <w:p w:rsidR="00582DC9" w:rsidRDefault="00582DC9" w:rsidP="00582DC9">
      <w:pPr>
        <w:pStyle w:val="1"/>
        <w:numPr>
          <w:ilvl w:val="0"/>
          <w:numId w:val="13"/>
        </w:numPr>
        <w:spacing w:line="360" w:lineRule="auto"/>
        <w:ind w:righ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СВЕДЕНИЯ ОБ ИЗДЕЛИИ</w:t>
      </w:r>
    </w:p>
    <w:p w:rsidR="00582DC9" w:rsidRPr="00607134" w:rsidRDefault="00D057D7" w:rsidP="00582DC9">
      <w:pPr>
        <w:pStyle w:val="af3"/>
        <w:ind w:left="1129" w:firstLine="0"/>
        <w:jc w:val="left"/>
      </w:pPr>
      <w:r>
        <w:rPr>
          <w:noProof/>
          <w:lang w:eastAsia="ru-RU"/>
        </w:rPr>
        <w:pict>
          <v:rect id="_x0000_s26625" style="position:absolute;left:0;text-align:left;margin-left:36.65pt;margin-top:2.4pt;width:170.7pt;height:49.45pt;z-index:251679744" strokecolor="white">
            <v:textbox style="mso-next-textbox:#_x0000_s26625">
              <w:txbxContent>
                <w:p w:rsidR="00D057D7" w:rsidRPr="00B022E2" w:rsidRDefault="00D057D7" w:rsidP="00582DC9">
                  <w:pPr>
                    <w:jc w:val="center"/>
                    <w:rPr>
                      <w:b/>
                      <w:sz w:val="24"/>
                    </w:rPr>
                  </w:pPr>
                  <w:r w:rsidRPr="00B022E2">
                    <w:rPr>
                      <w:b/>
                      <w:sz w:val="24"/>
                    </w:rPr>
                    <w:t>Пресс</w:t>
                  </w:r>
                </w:p>
                <w:p w:rsidR="00D057D7" w:rsidRPr="00B022E2" w:rsidRDefault="00D057D7" w:rsidP="00582DC9">
                  <w:pPr>
                    <w:ind w:firstLine="0"/>
                    <w:jc w:val="center"/>
                    <w:rPr>
                      <w:b/>
                      <w:sz w:val="24"/>
                    </w:rPr>
                  </w:pPr>
                  <w:r w:rsidRPr="00B022E2">
                    <w:rPr>
                      <w:b/>
                      <w:sz w:val="24"/>
                    </w:rPr>
                    <w:t>с механическим приводом Ф2ПцЭМ/35</w:t>
                  </w:r>
                </w:p>
              </w:txbxContent>
            </v:textbox>
          </v:rect>
        </w:pict>
      </w:r>
      <w:r>
        <w:rPr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6624" type="#_x0000_t202" style="position:absolute;left:0;text-align:left;margin-left:219pt;margin-top:8.1pt;width:184.25pt;height:43.75pt;z-index:251678720;mso-wrap-distance-left:9.05pt;mso-wrap-distance-right:9.05pt" stroked="f">
            <v:fill opacity="0" color2="black"/>
            <v:textbox style="mso-next-textbox:#_x0000_s26624" inset="0,0,0,0">
              <w:txbxContent>
                <w:p w:rsidR="00D057D7" w:rsidRDefault="00D057D7" w:rsidP="00582DC9">
                  <w:pPr>
                    <w:rPr>
                      <w:sz w:val="24"/>
                    </w:rPr>
                  </w:pPr>
                </w:p>
                <w:p w:rsidR="00D057D7" w:rsidRDefault="00D057D7" w:rsidP="00582DC9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№_________________</w:t>
                  </w:r>
                </w:p>
                <w:p w:rsidR="00D057D7" w:rsidRPr="00BB5E17" w:rsidRDefault="00D057D7" w:rsidP="00582DC9">
                  <w:pPr>
                    <w:rPr>
                      <w:sz w:val="20"/>
                      <w:szCs w:val="20"/>
                    </w:rPr>
                  </w:pPr>
                  <w:r w:rsidRPr="00BB5E17">
                    <w:rPr>
                      <w:sz w:val="20"/>
                      <w:szCs w:val="20"/>
                    </w:rPr>
                    <w:t>заводской номер изделия</w:t>
                  </w:r>
                </w:p>
              </w:txbxContent>
            </v:textbox>
          </v:shape>
        </w:pict>
      </w:r>
    </w:p>
    <w:p w:rsidR="00582DC9" w:rsidRPr="00607134" w:rsidRDefault="00582DC9" w:rsidP="00582DC9">
      <w:pPr>
        <w:spacing w:line="360" w:lineRule="auto"/>
        <w:ind w:right="567"/>
        <w:jc w:val="left"/>
        <w:rPr>
          <w:szCs w:val="28"/>
        </w:rPr>
      </w:pPr>
      <w:r w:rsidRPr="00607134">
        <w:rPr>
          <w:szCs w:val="28"/>
        </w:rPr>
        <w:t xml:space="preserve"> </w:t>
      </w:r>
      <w:r>
        <w:rPr>
          <w:szCs w:val="28"/>
        </w:rPr>
        <w:t>____________</w:t>
      </w:r>
    </w:p>
    <w:p w:rsidR="00582DC9" w:rsidRDefault="00582DC9" w:rsidP="00582DC9">
      <w:pPr>
        <w:spacing w:line="360" w:lineRule="auto"/>
        <w:ind w:left="1843" w:right="567"/>
        <w:jc w:val="left"/>
        <w:rPr>
          <w:sz w:val="26"/>
        </w:rPr>
      </w:pPr>
    </w:p>
    <w:p w:rsidR="00582DC9" w:rsidRDefault="00582DC9" w:rsidP="00582DC9">
      <w:pPr>
        <w:spacing w:line="360" w:lineRule="auto"/>
        <w:ind w:right="567"/>
        <w:jc w:val="left"/>
        <w:rPr>
          <w:sz w:val="26"/>
          <w:u w:val="single"/>
        </w:rPr>
      </w:pPr>
      <w:r>
        <w:t>Дата выпуска</w:t>
      </w:r>
      <w:r>
        <w:rPr>
          <w:sz w:val="26"/>
        </w:rPr>
        <w:t xml:space="preserve"> «__</w:t>
      </w:r>
      <w:r w:rsidR="00346DE9">
        <w:rPr>
          <w:sz w:val="26"/>
        </w:rPr>
        <w:t>_</w:t>
      </w:r>
      <w:r>
        <w:rPr>
          <w:sz w:val="26"/>
        </w:rPr>
        <w:t>____»</w:t>
      </w:r>
      <w:r w:rsidR="00C32565">
        <w:rPr>
          <w:sz w:val="26"/>
        </w:rPr>
        <w:t xml:space="preserve"> </w:t>
      </w:r>
      <w:r>
        <w:rPr>
          <w:sz w:val="26"/>
        </w:rPr>
        <w:t>_____</w:t>
      </w:r>
      <w:r w:rsidR="00346DE9">
        <w:rPr>
          <w:sz w:val="26"/>
        </w:rPr>
        <w:t>_</w:t>
      </w:r>
      <w:r>
        <w:rPr>
          <w:sz w:val="26"/>
        </w:rPr>
        <w:t>_______________ 20____г.</w:t>
      </w:r>
    </w:p>
    <w:p w:rsidR="00582DC9" w:rsidRDefault="00582DC9" w:rsidP="00582DC9">
      <w:pPr>
        <w:spacing w:line="100" w:lineRule="atLeast"/>
        <w:ind w:left="1701" w:right="567"/>
        <w:jc w:val="left"/>
        <w:rPr>
          <w:sz w:val="26"/>
        </w:rPr>
      </w:pPr>
    </w:p>
    <w:p w:rsidR="00582DC9" w:rsidRDefault="00582DC9" w:rsidP="00582DC9">
      <w:pPr>
        <w:pStyle w:val="1"/>
        <w:numPr>
          <w:ilvl w:val="0"/>
          <w:numId w:val="13"/>
        </w:numPr>
        <w:jc w:val="center"/>
        <w:rPr>
          <w:b/>
          <w:sz w:val="24"/>
          <w:szCs w:val="24"/>
        </w:rPr>
      </w:pPr>
      <w:r w:rsidRPr="00566E75">
        <w:rPr>
          <w:b/>
          <w:sz w:val="24"/>
          <w:szCs w:val="24"/>
        </w:rPr>
        <w:t>СВИДЕТЕЛЬСТВО О ПРИЕМКЕ</w:t>
      </w:r>
    </w:p>
    <w:p w:rsidR="00582DC9" w:rsidRPr="00607134" w:rsidRDefault="00582DC9" w:rsidP="00582DC9">
      <w:pPr>
        <w:jc w:val="left"/>
      </w:pPr>
    </w:p>
    <w:p w:rsidR="00582DC9" w:rsidRDefault="00582DC9" w:rsidP="00582DC9">
      <w:pPr>
        <w:spacing w:line="360" w:lineRule="auto"/>
        <w:ind w:right="567"/>
        <w:jc w:val="left"/>
      </w:pPr>
      <w:r>
        <w:t>Изделие изготовлено и принято в соответствии с действующей технической документацией и признано годным для эксплуатации</w:t>
      </w:r>
    </w:p>
    <w:p w:rsidR="00582DC9" w:rsidRDefault="00582DC9" w:rsidP="00582DC9">
      <w:pPr>
        <w:spacing w:line="360" w:lineRule="auto"/>
        <w:ind w:left="1701"/>
        <w:jc w:val="left"/>
        <w:rPr>
          <w:sz w:val="26"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  <w:r>
        <w:rPr>
          <w:b/>
        </w:rPr>
        <w:t>Мастер ОТК_____________________</w:t>
      </w: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ind w:left="1276"/>
        <w:jc w:val="left"/>
        <w:rPr>
          <w:b/>
        </w:rPr>
      </w:pPr>
    </w:p>
    <w:p w:rsidR="00582DC9" w:rsidRDefault="00582DC9" w:rsidP="00582DC9">
      <w:pPr>
        <w:spacing w:line="360" w:lineRule="auto"/>
        <w:jc w:val="left"/>
      </w:pPr>
      <w:r>
        <w:rPr>
          <w:b/>
        </w:rPr>
        <w:t>М.П.</w:t>
      </w:r>
      <w:r>
        <w:t>______________                  ___________________</w:t>
      </w:r>
    </w:p>
    <w:p w:rsidR="00582DC9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582DC9" w:rsidRPr="005106FF" w:rsidRDefault="00582DC9" w:rsidP="00582DC9">
      <w:pPr>
        <w:pStyle w:val="a5"/>
        <w:spacing w:after="283"/>
        <w:jc w:val="left"/>
        <w:rPr>
          <w:rFonts w:ascii="Book Antiqua" w:hAnsi="Book Antiqua"/>
          <w:b/>
        </w:rPr>
      </w:pPr>
      <w:r w:rsidRPr="005106FF">
        <w:rPr>
          <w:rFonts w:ascii="Book Antiqua" w:hAnsi="Book Antiqua"/>
          <w:b/>
        </w:rPr>
        <w:br/>
      </w:r>
    </w:p>
    <w:p w:rsidR="00582DC9" w:rsidRPr="003501F7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 w:rsidRPr="003501F7">
        <w:rPr>
          <w:rFonts w:ascii="Book Antiqua" w:hAnsi="Book Antiqua"/>
          <w:b/>
        </w:rPr>
        <w:br/>
      </w:r>
    </w:p>
    <w:p w:rsidR="00582DC9" w:rsidRDefault="00582DC9" w:rsidP="00582DC9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</w:rPr>
        <w:br w:type="page"/>
      </w:r>
    </w:p>
    <w:p w:rsidR="00582DC9" w:rsidRDefault="00582DC9" w:rsidP="00EF6B1C">
      <w:pPr>
        <w:pStyle w:val="a5"/>
        <w:spacing w:after="283"/>
        <w:jc w:val="center"/>
        <w:rPr>
          <w:rFonts w:ascii="Book Antiqua" w:hAnsi="Book Antiqua"/>
          <w:b/>
        </w:rPr>
      </w:pPr>
    </w:p>
    <w:p w:rsidR="00EF6B1C" w:rsidRDefault="00EF6B1C" w:rsidP="00EF6B1C">
      <w:pPr>
        <w:pStyle w:val="a5"/>
        <w:spacing w:after="283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Регистрационный талон</w:t>
      </w:r>
    </w:p>
    <w:p w:rsidR="00EF6B1C" w:rsidRPr="00475B2C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Организация</w:t>
      </w:r>
      <w:r w:rsidR="001B6DE3" w:rsidRPr="00475B2C">
        <w:rPr>
          <w:sz w:val="24"/>
        </w:rPr>
        <w:t>________________________________________________________</w:t>
      </w:r>
    </w:p>
    <w:p w:rsidR="00EF6B1C" w:rsidRPr="001B6DE3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Адрес______________________________________________________________</w:t>
      </w:r>
    </w:p>
    <w:p w:rsidR="00EF6B1C" w:rsidRPr="001B6DE3" w:rsidRDefault="00EF6B1C" w:rsidP="00EF6B1C">
      <w:pPr>
        <w:spacing w:line="360" w:lineRule="auto"/>
        <w:rPr>
          <w:sz w:val="24"/>
        </w:rPr>
      </w:pPr>
      <w:r w:rsidRPr="001B6DE3">
        <w:rPr>
          <w:sz w:val="24"/>
        </w:rPr>
        <w:t>Руководитель________________________________________________________</w:t>
      </w:r>
    </w:p>
    <w:p w:rsidR="00EF6B1C" w:rsidRPr="001B6DE3" w:rsidRDefault="00EF6B1C" w:rsidP="000572FB">
      <w:pPr>
        <w:pBdr>
          <w:bottom w:val="single" w:sz="12" w:space="1" w:color="auto"/>
        </w:pBdr>
        <w:spacing w:line="360" w:lineRule="auto"/>
        <w:rPr>
          <w:sz w:val="24"/>
        </w:rPr>
      </w:pPr>
      <w:r w:rsidRPr="001B6DE3">
        <w:rPr>
          <w:sz w:val="24"/>
        </w:rPr>
        <w:t>Контактный</w:t>
      </w:r>
      <w:r w:rsidR="002F53CC">
        <w:rPr>
          <w:sz w:val="24"/>
        </w:rPr>
        <w:t xml:space="preserve"> </w:t>
      </w:r>
      <w:r w:rsidR="000572FB" w:rsidRPr="001B6DE3">
        <w:rPr>
          <w:sz w:val="24"/>
        </w:rPr>
        <w:t>т</w:t>
      </w:r>
      <w:r w:rsidRPr="001B6DE3">
        <w:rPr>
          <w:sz w:val="24"/>
        </w:rPr>
        <w:t>ел./факс</w:t>
      </w:r>
      <w:r w:rsidR="001B6DE3" w:rsidRPr="001B6DE3">
        <w:rPr>
          <w:sz w:val="24"/>
        </w:rPr>
        <w:t xml:space="preserve"> г</w:t>
      </w:r>
      <w:r w:rsidRPr="001B6DE3">
        <w:rPr>
          <w:sz w:val="24"/>
        </w:rPr>
        <w:t>де было приобретено оборудование</w:t>
      </w:r>
      <w:r w:rsidR="001B6DE3" w:rsidRPr="001B6DE3">
        <w:rPr>
          <w:sz w:val="24"/>
        </w:rPr>
        <w:t>:</w:t>
      </w:r>
      <w:r w:rsidR="00C32565">
        <w:rPr>
          <w:sz w:val="24"/>
        </w:rPr>
        <w:t xml:space="preserve"> </w:t>
      </w:r>
      <w:r w:rsidR="001B6DE3" w:rsidRPr="001B6DE3">
        <w:rPr>
          <w:sz w:val="24"/>
        </w:rPr>
        <w:t>________________</w:t>
      </w:r>
    </w:p>
    <w:tbl>
      <w:tblPr>
        <w:tblW w:w="0" w:type="auto"/>
        <w:tblInd w:w="116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191"/>
      </w:tblGrid>
      <w:tr w:rsidR="00EF6B1C" w:rsidRPr="001B6DE3" w:rsidTr="00C56C2A">
        <w:trPr>
          <w:trHeight w:val="672"/>
        </w:trPr>
        <w:tc>
          <w:tcPr>
            <w:tcW w:w="819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 w:rsidR="00EF6B1C" w:rsidRPr="00C56C2A" w:rsidRDefault="00EF6B1C" w:rsidP="00764B9A">
            <w:pPr>
              <w:snapToGrid w:val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 КОРЕШОК ТАЛОНА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На гарантийны</w:t>
            </w:r>
            <w:r w:rsidR="00071415" w:rsidRPr="00C56C2A">
              <w:rPr>
                <w:sz w:val="24"/>
              </w:rPr>
              <w:t xml:space="preserve">й ремонт </w:t>
            </w:r>
            <w:r w:rsidR="00EE34FD">
              <w:rPr>
                <w:sz w:val="24"/>
              </w:rPr>
              <w:t>пресса</w:t>
            </w:r>
          </w:p>
          <w:p w:rsidR="00EF6B1C" w:rsidRPr="00C56C2A" w:rsidRDefault="00071415" w:rsidP="00764B9A">
            <w:pPr>
              <w:jc w:val="center"/>
              <w:rPr>
                <w:sz w:val="24"/>
                <w:u w:val="single"/>
              </w:rPr>
            </w:pPr>
            <w:r w:rsidRPr="00C56C2A">
              <w:rPr>
                <w:sz w:val="24"/>
              </w:rPr>
              <w:t>Модели     </w:t>
            </w:r>
            <w:r w:rsidR="003501F7">
              <w:rPr>
                <w:sz w:val="24"/>
              </w:rPr>
              <w:t>Ф2ПцЭМ</w:t>
            </w:r>
            <w:r w:rsidR="00246844">
              <w:rPr>
                <w:sz w:val="24"/>
              </w:rPr>
              <w:t>/35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Талон изъят «_</w:t>
            </w:r>
            <w:r w:rsidR="00346DE9">
              <w:rPr>
                <w:sz w:val="24"/>
              </w:rPr>
              <w:t>__</w:t>
            </w:r>
            <w:r w:rsidRPr="00C56C2A">
              <w:rPr>
                <w:sz w:val="24"/>
              </w:rPr>
              <w:t>__»</w:t>
            </w:r>
            <w:r w:rsidR="00C32565">
              <w:rPr>
                <w:sz w:val="24"/>
              </w:rPr>
              <w:t xml:space="preserve"> </w:t>
            </w:r>
            <w:r w:rsidRPr="00C56C2A">
              <w:rPr>
                <w:sz w:val="24"/>
              </w:rPr>
              <w:t>________</w:t>
            </w:r>
            <w:r w:rsidR="00346DE9">
              <w:rPr>
                <w:sz w:val="24"/>
              </w:rPr>
              <w:t>__</w:t>
            </w:r>
            <w:r w:rsidRPr="00C56C2A">
              <w:rPr>
                <w:sz w:val="24"/>
              </w:rPr>
              <w:t>____________20_____г.</w:t>
            </w:r>
          </w:p>
          <w:p w:rsidR="00EF6B1C" w:rsidRPr="00C56C2A" w:rsidRDefault="00EF6B1C" w:rsidP="00764B9A">
            <w:pPr>
              <w:jc w:val="center"/>
              <w:rPr>
                <w:sz w:val="24"/>
              </w:rPr>
            </w:pPr>
            <w:r w:rsidRPr="00C56C2A">
              <w:rPr>
                <w:sz w:val="24"/>
              </w:rPr>
              <w:t>Механик_______________________________</w:t>
            </w:r>
          </w:p>
          <w:p w:rsidR="00EF6B1C" w:rsidRPr="001B6DE3" w:rsidRDefault="00EF6B1C" w:rsidP="00764B9A">
            <w:pPr>
              <w:jc w:val="center"/>
              <w:rPr>
                <w:rFonts w:ascii="Book Antiqua" w:hAnsi="Book Antiqua"/>
                <w:sz w:val="24"/>
              </w:rPr>
            </w:pPr>
            <w:r w:rsidRPr="00C56C2A">
              <w:rPr>
                <w:sz w:val="24"/>
              </w:rPr>
              <w:t>               (фамилия)                         (подпись)</w:t>
            </w:r>
          </w:p>
        </w:tc>
      </w:tr>
    </w:tbl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9995"/>
      </w:tblGrid>
      <w:tr w:rsidR="00C56C2A" w:rsidTr="00FE6A93">
        <w:tc>
          <w:tcPr>
            <w:tcW w:w="9995" w:type="dxa"/>
          </w:tcPr>
          <w:p w:rsidR="00C56C2A" w:rsidRDefault="00C56C2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 w:rsidRPr="00C56C2A">
              <w:rPr>
                <w:sz w:val="24"/>
              </w:rPr>
              <w:t>Р</w:t>
            </w:r>
            <w:r>
              <w:rPr>
                <w:sz w:val="24"/>
              </w:rPr>
              <w:t>оссия. Г.Смоленск, ул.Шевченко 79</w:t>
            </w:r>
          </w:p>
          <w:p w:rsidR="00C56C2A" w:rsidRDefault="00C56C2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ТАЛОН</w:t>
            </w:r>
          </w:p>
          <w:p w:rsidR="00C56C2A" w:rsidRDefault="00C56C2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На гарантийный ремонт электрического аппарата</w:t>
            </w:r>
          </w:p>
          <w:p w:rsidR="00C56C2A" w:rsidRPr="003501F7" w:rsidRDefault="00C56C2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Заводской номер</w:t>
            </w:r>
            <w:r w:rsidR="00181167">
              <w:rPr>
                <w:sz w:val="24"/>
              </w:rPr>
              <w:t xml:space="preserve"> </w:t>
            </w:r>
            <w:r>
              <w:rPr>
                <w:sz w:val="24"/>
              </w:rPr>
              <w:t>__</w:t>
            </w:r>
            <w:r w:rsidR="004E339E">
              <w:rPr>
                <w:sz w:val="24"/>
              </w:rPr>
              <w:t>_______</w:t>
            </w:r>
            <w:r>
              <w:rPr>
                <w:sz w:val="24"/>
              </w:rPr>
              <w:t>____</w:t>
            </w:r>
            <w:r w:rsidR="003501F7">
              <w:rPr>
                <w:sz w:val="24"/>
              </w:rPr>
              <w:t>__</w:t>
            </w:r>
            <w:r w:rsidR="00181167">
              <w:rPr>
                <w:sz w:val="24"/>
              </w:rPr>
              <w:t xml:space="preserve"> </w:t>
            </w:r>
            <w:r>
              <w:rPr>
                <w:sz w:val="24"/>
              </w:rPr>
              <w:t>и модель</w:t>
            </w:r>
            <w:r w:rsidR="003501F7">
              <w:rPr>
                <w:sz w:val="24"/>
              </w:rPr>
              <w:t xml:space="preserve"> Ф</w:t>
            </w:r>
            <w:r w:rsidR="003501F7" w:rsidRPr="003501F7">
              <w:rPr>
                <w:sz w:val="24"/>
              </w:rPr>
              <w:t>2</w:t>
            </w:r>
            <w:r w:rsidR="003501F7">
              <w:rPr>
                <w:sz w:val="24"/>
              </w:rPr>
              <w:t>ПцЭМ</w:t>
            </w:r>
            <w:r w:rsidR="00246844">
              <w:rPr>
                <w:sz w:val="24"/>
              </w:rPr>
              <w:t>/35</w:t>
            </w:r>
          </w:p>
          <w:p w:rsidR="00C56C2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 выпуска «_____»</w:t>
            </w:r>
            <w:r w:rsidR="00C32565">
              <w:rPr>
                <w:sz w:val="24"/>
              </w:rPr>
              <w:t xml:space="preserve"> </w:t>
            </w:r>
            <w:r>
              <w:rPr>
                <w:sz w:val="24"/>
              </w:rPr>
              <w:t>________</w:t>
            </w:r>
            <w:r w:rsidR="004E339E">
              <w:rPr>
                <w:sz w:val="24"/>
              </w:rPr>
              <w:t>______</w:t>
            </w:r>
            <w:r>
              <w:rPr>
                <w:sz w:val="24"/>
              </w:rPr>
              <w:t>______20____г.</w:t>
            </w:r>
          </w:p>
          <w:p w:rsidR="00764B9A" w:rsidRDefault="00764B9A" w:rsidP="00566E75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Продан __________________________________________________________________</w:t>
            </w:r>
          </w:p>
          <w:p w:rsidR="00764B9A" w:rsidRDefault="00181167" w:rsidP="00566E75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торгующе</w:t>
            </w:r>
            <w:r w:rsidR="00764B9A" w:rsidRPr="00764B9A">
              <w:rPr>
                <w:sz w:val="20"/>
                <w:szCs w:val="20"/>
              </w:rPr>
              <w:t>й организации)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 w:rsidRPr="00764B9A">
              <w:rPr>
                <w:sz w:val="24"/>
              </w:rPr>
              <w:t xml:space="preserve">Дата </w:t>
            </w:r>
            <w:r>
              <w:rPr>
                <w:sz w:val="24"/>
              </w:rPr>
              <w:t>продажи «_____»</w:t>
            </w:r>
            <w:r w:rsidR="00C32565">
              <w:rPr>
                <w:sz w:val="24"/>
              </w:rPr>
              <w:t xml:space="preserve"> </w:t>
            </w:r>
            <w:r>
              <w:rPr>
                <w:sz w:val="24"/>
              </w:rPr>
              <w:t>______________20____г.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и его адрес________________________________________________________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Подпись_______________________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устранению неисправностей________________________________</w:t>
            </w:r>
          </w:p>
          <w:p w:rsidR="00764B9A" w:rsidRDefault="00764B9A" w:rsidP="00C56C2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</w:t>
            </w:r>
          </w:p>
          <w:p w:rsidR="00764B9A" w:rsidRDefault="00764B9A" w:rsidP="00764B9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«_____»</w:t>
            </w:r>
            <w:r w:rsidR="00C32565">
              <w:rPr>
                <w:sz w:val="24"/>
              </w:rPr>
              <w:t xml:space="preserve"> </w:t>
            </w:r>
            <w:r>
              <w:rPr>
                <w:sz w:val="24"/>
              </w:rPr>
              <w:t>______________20____г. Механик _______________________</w:t>
            </w:r>
          </w:p>
          <w:p w:rsidR="00566E75" w:rsidRPr="00566E75" w:rsidRDefault="00566E75" w:rsidP="00764B9A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  <w:p w:rsidR="00764B9A" w:rsidRDefault="00764B9A" w:rsidP="00764B9A">
            <w:pPr>
              <w:pStyle w:val="a5"/>
              <w:spacing w:after="283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Владелец _____________________________________________________</w:t>
            </w:r>
          </w:p>
          <w:p w:rsidR="00AC223E" w:rsidRPr="00566E75" w:rsidRDefault="00566E75" w:rsidP="00AC223E">
            <w:pPr>
              <w:pStyle w:val="a5"/>
              <w:spacing w:after="283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566E75"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582DC9" w:rsidRDefault="00582DC9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AC223E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0D7041" w:rsidRDefault="00AC223E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drawing>
          <wp:inline distT="0" distB="0" distL="0" distR="0">
            <wp:extent cx="5944151" cy="8400176"/>
            <wp:effectExtent l="0" t="0" r="0" b="0"/>
            <wp:docPr id="7" name="Рисунок 7" descr="C:\Users\Алексей\Desktop\Констр\Пресс ЭМ серия\СХЕМ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Констр\Пресс ЭМ серия\СХЕМА\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88" cy="84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41" w:rsidRDefault="00BD6573">
      <w:pPr>
        <w:suppressAutoHyphens w:val="0"/>
        <w:ind w:firstLine="0"/>
        <w:jc w:val="left"/>
        <w:rPr>
          <w:rFonts w:ascii="Book Antiqua" w:hAnsi="Book Antiqua"/>
          <w:b/>
        </w:rPr>
      </w:pPr>
      <w:r>
        <w:rPr>
          <w:rFonts w:ascii="Book Antiqua" w:hAnsi="Book Antiqua"/>
          <w:b/>
          <w:noProof/>
          <w:lang w:eastAsia="ru-RU"/>
        </w:rPr>
        <w:lastRenderedPageBreak/>
        <w:drawing>
          <wp:inline distT="0" distB="0" distL="0" distR="0">
            <wp:extent cx="5939337" cy="8393373"/>
            <wp:effectExtent l="0" t="0" r="0" b="0"/>
            <wp:docPr id="11" name="Рисунок 11" descr="C:\Users\Алексей\Desktop\Констр\Пресс ЭМ серия\СХЕМ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Констр\Пресс ЭМ серия\СХЕМА\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74" cy="839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0D7041" w:rsidRDefault="000D7041">
      <w:pPr>
        <w:suppressAutoHyphens w:val="0"/>
        <w:ind w:firstLine="0"/>
        <w:jc w:val="left"/>
        <w:rPr>
          <w:rFonts w:ascii="Book Antiqua" w:hAnsi="Book Antiqua"/>
          <w:b/>
        </w:rPr>
      </w:pPr>
    </w:p>
    <w:p w:rsidR="00C32565" w:rsidRDefault="00C32565" w:rsidP="00BD6573">
      <w:pPr>
        <w:suppressAutoHyphens w:val="0"/>
        <w:ind w:firstLine="0"/>
        <w:jc w:val="left"/>
        <w:rPr>
          <w:b/>
        </w:rPr>
      </w:pPr>
    </w:p>
    <w:p w:rsidR="00C32565" w:rsidRDefault="00C32565" w:rsidP="00BD6573">
      <w:pPr>
        <w:suppressAutoHyphens w:val="0"/>
        <w:ind w:firstLine="0"/>
        <w:jc w:val="left"/>
        <w:rPr>
          <w:b/>
        </w:rPr>
      </w:pPr>
    </w:p>
    <w:p w:rsidR="00FD2C40" w:rsidRPr="00A4089F" w:rsidRDefault="00FD2C40" w:rsidP="00BD6573">
      <w:pPr>
        <w:suppressAutoHyphens w:val="0"/>
        <w:ind w:firstLine="0"/>
        <w:jc w:val="left"/>
        <w:rPr>
          <w:b/>
        </w:rPr>
      </w:pPr>
      <w:r w:rsidRPr="00A4089F">
        <w:rPr>
          <w:b/>
        </w:rPr>
        <w:t>Перечень элементов</w:t>
      </w:r>
      <w:r w:rsidRPr="00A4089F">
        <w:rPr>
          <w:b/>
        </w:rPr>
        <w:br/>
      </w:r>
    </w:p>
    <w:tbl>
      <w:tblPr>
        <w:tblStyle w:val="af2"/>
        <w:tblW w:w="9995" w:type="dxa"/>
        <w:tblLook w:val="04A0" w:firstRow="1" w:lastRow="0" w:firstColumn="1" w:lastColumn="0" w:noHBand="0" w:noVBand="1"/>
      </w:tblPr>
      <w:tblGrid>
        <w:gridCol w:w="2297"/>
        <w:gridCol w:w="5891"/>
        <w:gridCol w:w="1807"/>
      </w:tblGrid>
      <w:tr w:rsidR="00EA41C4" w:rsidTr="00EA41C4">
        <w:tc>
          <w:tcPr>
            <w:tcW w:w="229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Обозначение</w:t>
            </w:r>
          </w:p>
        </w:tc>
        <w:tc>
          <w:tcPr>
            <w:tcW w:w="5891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Наименование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Количество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X1</w:t>
            </w:r>
          </w:p>
        </w:tc>
        <w:tc>
          <w:tcPr>
            <w:tcW w:w="5891" w:type="dxa"/>
            <w:vAlign w:val="center"/>
          </w:tcPr>
          <w:p w:rsidR="00EA41C4" w:rsidRPr="00BF524F" w:rsidRDefault="00EA41C4" w:rsidP="003A2551">
            <w:pPr>
              <w:pStyle w:val="9"/>
              <w:ind w:firstLine="0"/>
              <w:jc w:val="left"/>
            </w:pPr>
            <w:r>
              <w:t>Клем</w:t>
            </w:r>
            <w:r w:rsidR="00EC3DD2">
              <w:t>мная рейка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A4089F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FU</w:t>
            </w:r>
            <w:r>
              <w:t>1–</w:t>
            </w:r>
            <w:r>
              <w:rPr>
                <w:lang w:val="en-US"/>
              </w:rPr>
              <w:t xml:space="preserve"> FU</w:t>
            </w:r>
            <w:r>
              <w:t>3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Быс</w:t>
            </w:r>
            <w:r w:rsidR="00686D8C">
              <w:t>тродействующий предохранитель 32</w:t>
            </w:r>
            <w:r>
              <w:t xml:space="preserve">А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A4089F" w:rsidRDefault="00EA41C4" w:rsidP="003A2551">
            <w:pPr>
              <w:pStyle w:val="9"/>
              <w:ind w:firstLine="0"/>
              <w:jc w:val="left"/>
            </w:pPr>
            <w:r>
              <w:t>КМ1</w:t>
            </w:r>
          </w:p>
        </w:tc>
        <w:tc>
          <w:tcPr>
            <w:tcW w:w="5891" w:type="dxa"/>
            <w:vAlign w:val="center"/>
          </w:tcPr>
          <w:p w:rsidR="00EA41C4" w:rsidRDefault="00EC3DD2" w:rsidP="003A2551">
            <w:pPr>
              <w:pStyle w:val="9"/>
              <w:ind w:firstLine="0"/>
              <w:jc w:val="left"/>
            </w:pPr>
            <w:r>
              <w:t>Контактор малогаба</w:t>
            </w:r>
            <w:r w:rsidR="00EA41C4">
              <w:t>ритный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E1, E2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ТЭН 1,5 кВт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FR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 xml:space="preserve">Реле тепловое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494242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M1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Электродвигатель 0,55  кВт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F301DB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G</w:t>
            </w:r>
            <w:r>
              <w:t>1-</w:t>
            </w:r>
            <w:r>
              <w:rPr>
                <w:lang w:val="en-US"/>
              </w:rPr>
              <w:t xml:space="preserve"> G3</w:t>
            </w:r>
          </w:p>
        </w:tc>
        <w:tc>
          <w:tcPr>
            <w:tcW w:w="5891" w:type="dxa"/>
            <w:vAlign w:val="center"/>
          </w:tcPr>
          <w:p w:rsidR="00EA41C4" w:rsidRPr="00BF524F" w:rsidRDefault="00EA41C4" w:rsidP="003A2551">
            <w:pPr>
              <w:pStyle w:val="9"/>
              <w:ind w:firstLine="0"/>
              <w:jc w:val="left"/>
            </w:pPr>
            <w:r>
              <w:t>Реле твердотельное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F301DB" w:rsidRDefault="00EA41C4" w:rsidP="003A2551">
            <w:pPr>
              <w:pStyle w:val="9"/>
              <w:ind w:firstLine="0"/>
              <w:jc w:val="left"/>
              <w:rPr>
                <w:b w:val="0"/>
              </w:rPr>
            </w:pPr>
            <w:r>
              <w:rPr>
                <w:lang w:val="en-US"/>
              </w:rPr>
              <w:t>SB</w:t>
            </w:r>
            <w:r>
              <w:t>1–</w:t>
            </w:r>
            <w:r>
              <w:rPr>
                <w:lang w:val="en-US"/>
              </w:rPr>
              <w:t xml:space="preserve"> SB</w:t>
            </w:r>
            <w:r>
              <w:t>3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 xml:space="preserve">Микропереключатель 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3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116EB1" w:rsidRDefault="00EA41C4" w:rsidP="00EA41C4">
            <w:pPr>
              <w:pStyle w:val="9"/>
              <w:ind w:firstLine="0"/>
              <w:jc w:val="left"/>
            </w:pPr>
            <w:r>
              <w:rPr>
                <w:lang w:val="en-US"/>
              </w:rPr>
              <w:t>L1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>Лампа галогеновая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L</w:t>
            </w:r>
            <w:r>
              <w:t>2</w:t>
            </w:r>
          </w:p>
        </w:tc>
        <w:tc>
          <w:tcPr>
            <w:tcW w:w="5891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</w:pPr>
            <w:r>
              <w:t>Сигнальный индикатор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116EB1" w:rsidRDefault="00EA41C4" w:rsidP="003A2551">
            <w:pPr>
              <w:pStyle w:val="9"/>
              <w:ind w:firstLine="0"/>
              <w:jc w:val="left"/>
            </w:pPr>
            <w:r>
              <w:rPr>
                <w:lang w:val="en-US"/>
              </w:rPr>
              <w:t>S2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</w:pPr>
            <w:r>
              <w:t>Кнопка аварийная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S1, S3</w:t>
            </w:r>
          </w:p>
        </w:tc>
        <w:tc>
          <w:tcPr>
            <w:tcW w:w="5891" w:type="dxa"/>
            <w:vAlign w:val="center"/>
          </w:tcPr>
          <w:p w:rsidR="00EA41C4" w:rsidRPr="00EE7949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t>Выключатель биполярный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RV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Реле времени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1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EA41C4" w:rsidP="003A2551">
            <w:pPr>
              <w:pStyle w:val="9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RU1, RU2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Реле управления электромагнитное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Тр1, Тр 2</w:t>
            </w:r>
          </w:p>
        </w:tc>
        <w:tc>
          <w:tcPr>
            <w:tcW w:w="5891" w:type="dxa"/>
            <w:vAlign w:val="center"/>
          </w:tcPr>
          <w:p w:rsidR="00EA41C4" w:rsidRPr="005275E8" w:rsidRDefault="00EA41C4" w:rsidP="003A2551">
            <w:pPr>
              <w:pStyle w:val="9"/>
              <w:ind w:firstLine="0"/>
              <w:jc w:val="left"/>
            </w:pPr>
            <w:r>
              <w:t>Трансформатор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  <w:tr w:rsidR="00EA41C4" w:rsidTr="00EA41C4">
        <w:tc>
          <w:tcPr>
            <w:tcW w:w="2297" w:type="dxa"/>
            <w:vAlign w:val="center"/>
          </w:tcPr>
          <w:p w:rsidR="00EA41C4" w:rsidRDefault="00BD6573" w:rsidP="003A2551">
            <w:pPr>
              <w:pStyle w:val="9"/>
              <w:ind w:firstLine="0"/>
              <w:jc w:val="left"/>
            </w:pPr>
            <w:r>
              <w:t>ТРМ 501</w:t>
            </w:r>
          </w:p>
        </w:tc>
        <w:tc>
          <w:tcPr>
            <w:tcW w:w="5891" w:type="dxa"/>
            <w:vAlign w:val="center"/>
          </w:tcPr>
          <w:p w:rsidR="00EA41C4" w:rsidRDefault="00686D8C" w:rsidP="003A2551">
            <w:pPr>
              <w:pStyle w:val="9"/>
              <w:ind w:firstLine="0"/>
              <w:jc w:val="left"/>
            </w:pPr>
            <w:r>
              <w:t>Р</w:t>
            </w:r>
            <w:r w:rsidR="00EA41C4">
              <w:t>егулятор</w:t>
            </w:r>
            <w:r>
              <w:t xml:space="preserve"> температуры</w:t>
            </w:r>
          </w:p>
        </w:tc>
        <w:tc>
          <w:tcPr>
            <w:tcW w:w="1807" w:type="dxa"/>
            <w:vAlign w:val="center"/>
          </w:tcPr>
          <w:p w:rsidR="00EA41C4" w:rsidRDefault="00EA41C4" w:rsidP="00EA41C4">
            <w:pPr>
              <w:pStyle w:val="9"/>
              <w:ind w:firstLine="0"/>
            </w:pPr>
            <w:r>
              <w:t>2</w:t>
            </w:r>
          </w:p>
        </w:tc>
      </w:tr>
    </w:tbl>
    <w:p w:rsidR="00FD2C40" w:rsidRDefault="00FD2C40" w:rsidP="00FD2C40">
      <w:pPr>
        <w:pStyle w:val="9"/>
        <w:jc w:val="left"/>
      </w:pPr>
    </w:p>
    <w:p w:rsidR="00FD2C40" w:rsidRDefault="00FD2C40" w:rsidP="00FD2C40">
      <w:pPr>
        <w:ind w:firstLine="0"/>
        <w:jc w:val="left"/>
        <w:rPr>
          <w:szCs w:val="20"/>
        </w:rPr>
      </w:pPr>
    </w:p>
    <w:p w:rsidR="00FD2C40" w:rsidRDefault="00FD2C40" w:rsidP="00FD2C40">
      <w:pPr>
        <w:ind w:firstLine="0"/>
        <w:jc w:val="left"/>
        <w:rPr>
          <w:szCs w:val="20"/>
        </w:rPr>
      </w:pPr>
    </w:p>
    <w:p w:rsidR="00145437" w:rsidRDefault="00145437">
      <w:pPr>
        <w:suppressAutoHyphens w:val="0"/>
        <w:ind w:firstLine="0"/>
        <w:jc w:val="left"/>
        <w:rPr>
          <w:b/>
        </w:rPr>
      </w:pPr>
    </w:p>
    <w:p w:rsidR="00145437" w:rsidRDefault="00145437">
      <w:pPr>
        <w:suppressAutoHyphens w:val="0"/>
        <w:ind w:firstLine="0"/>
        <w:jc w:val="left"/>
        <w:rPr>
          <w:b/>
        </w:rPr>
      </w:pPr>
      <w:r>
        <w:rPr>
          <w:b/>
        </w:rPr>
        <w:br w:type="page"/>
      </w:r>
    </w:p>
    <w:p w:rsidR="00145437" w:rsidRDefault="00145437" w:rsidP="00145437">
      <w:pPr>
        <w:suppressAutoHyphens w:val="0"/>
        <w:ind w:firstLine="0"/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lastRenderedPageBreak/>
        <w:t>Приложение 2</w:t>
      </w:r>
    </w:p>
    <w:p w:rsidR="00145437" w:rsidRPr="00B96DCD" w:rsidRDefault="00145437" w:rsidP="00145437">
      <w:pPr>
        <w:suppressAutoHyphens w:val="0"/>
        <w:spacing w:before="100" w:beforeAutospacing="1" w:afterAutospacing="1"/>
        <w:ind w:left="788" w:hanging="431"/>
        <w:jc w:val="center"/>
        <w:rPr>
          <w:rFonts w:asciiTheme="minorHAnsi" w:eastAsiaTheme="minorHAnsi" w:hAnsiTheme="minorHAnsi" w:cstheme="minorBidi"/>
          <w:b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b/>
          <w:sz w:val="24"/>
          <w:lang w:eastAsia="en-US"/>
        </w:rPr>
        <w:t xml:space="preserve">АКТ </w:t>
      </w:r>
    </w:p>
    <w:p w:rsidR="00145437" w:rsidRPr="00B96DCD" w:rsidRDefault="00145437" w:rsidP="00145437">
      <w:pPr>
        <w:suppressAutoHyphens w:val="0"/>
        <w:spacing w:before="100" w:beforeAutospacing="1" w:afterAutospacing="1"/>
        <w:ind w:left="788" w:hanging="431"/>
        <w:jc w:val="center"/>
        <w:rPr>
          <w:rFonts w:asciiTheme="minorHAnsi" w:eastAsiaTheme="minorHAnsi" w:hAnsiTheme="minorHAnsi" w:cstheme="minorBidi"/>
          <w:b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b/>
          <w:sz w:val="24"/>
          <w:lang w:eastAsia="en-US"/>
        </w:rPr>
        <w:t>ввода в эксплуатацию</w:t>
      </w:r>
    </w:p>
    <w:p w:rsidR="00145437" w:rsidRPr="003A4240" w:rsidRDefault="00145437" w:rsidP="00145437">
      <w:pPr>
        <w:suppressAutoHyphens w:val="0"/>
        <w:spacing w:before="100" w:beforeAutospacing="1" w:afterAutospacing="1"/>
        <w:ind w:left="788" w:hanging="431"/>
        <w:rPr>
          <w:rFonts w:asciiTheme="minorHAnsi" w:eastAsiaTheme="minorHAnsi" w:hAnsiTheme="minorHAnsi" w:cstheme="minorBidi"/>
          <w:sz w:val="24"/>
          <w:lang w:eastAsia="en-US"/>
        </w:rPr>
      </w:pPr>
      <w:r w:rsidRPr="00B96DCD">
        <w:rPr>
          <w:rFonts w:asciiTheme="minorHAnsi" w:eastAsiaTheme="minorHAnsi" w:hAnsiTheme="minorHAnsi" w:cstheme="minorBidi"/>
          <w:sz w:val="24"/>
          <w:lang w:eastAsia="en-US"/>
        </w:rPr>
        <w:t xml:space="preserve">Изделие 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«</w:t>
      </w:r>
      <w:r w:rsidR="00C32565">
        <w:rPr>
          <w:rFonts w:ascii="Calibri" w:eastAsia="Calibri" w:hAnsi="Calibri"/>
          <w:sz w:val="24"/>
          <w:lang w:eastAsia="en-US"/>
        </w:rPr>
        <w:t>Пресс для пиццы Ф2ПцЭМ/35</w:t>
      </w:r>
      <w:r w:rsidRPr="00B96DCD">
        <w:rPr>
          <w:rFonts w:ascii="Calibri" w:eastAsia="Calibri" w:hAnsi="Calibri"/>
          <w:sz w:val="24"/>
          <w:lang w:eastAsia="en-US"/>
        </w:rPr>
        <w:t xml:space="preserve">» 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Заводской номер __________________ 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Дата выпуска «___»</w:t>
      </w:r>
      <w:r w:rsidR="00C32565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__________ 20___ г.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Место установки_____________________________________________________________ ____________________________________________________________________________</w:t>
      </w: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(наименование предприятия, почтовый адрес, телефон)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Дата ввода в эксплуатацию «___»</w:t>
      </w:r>
      <w:r w:rsidR="00C32565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 xml:space="preserve">__________ 20___ г. 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(наименование организации, телефон)</w:t>
      </w: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Специалист, производивший ввод в эксплуатацию     Представитель владельца изделия</w:t>
      </w: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________________________                                            ________________________                    </w:t>
      </w: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>(подпись)                                                                          (подпись)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</w:p>
    <w:p w:rsidR="00145437" w:rsidRPr="00B96DCD" w:rsidRDefault="00145437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________________________                                             ________________________               </w:t>
      </w:r>
    </w:p>
    <w:p w:rsidR="00145437" w:rsidRPr="00B96DCD" w:rsidRDefault="00C32565" w:rsidP="00145437">
      <w:pPr>
        <w:suppressAutoHyphens w:val="0"/>
        <w:ind w:firstLine="0"/>
        <w:jc w:val="center"/>
        <w:rPr>
          <w:rFonts w:ascii="Calibri" w:eastAsia="Calibri" w:hAnsi="Calibri"/>
          <w:sz w:val="24"/>
          <w:lang w:eastAsia="en-US"/>
        </w:rPr>
      </w:pPr>
      <w:r>
        <w:rPr>
          <w:rFonts w:ascii="Calibri" w:eastAsia="Calibri" w:hAnsi="Calibri"/>
          <w:sz w:val="24"/>
          <w:lang w:eastAsia="en-US"/>
        </w:rPr>
        <w:t xml:space="preserve"> (инициалы, фамилия</w:t>
      </w:r>
      <w:r w:rsidR="00145437" w:rsidRPr="00B96DCD">
        <w:rPr>
          <w:rFonts w:ascii="Calibri" w:eastAsia="Calibri" w:hAnsi="Calibri"/>
          <w:sz w:val="24"/>
          <w:lang w:eastAsia="en-US"/>
        </w:rPr>
        <w:t>)                                                       (инициалы, фамилия)</w:t>
      </w: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</w:p>
    <w:p w:rsidR="00145437" w:rsidRPr="00B96DCD" w:rsidRDefault="00145437" w:rsidP="00145437">
      <w:pPr>
        <w:suppressAutoHyphens w:val="0"/>
        <w:ind w:firstLine="0"/>
        <w:jc w:val="left"/>
        <w:rPr>
          <w:rFonts w:ascii="Calibri" w:eastAsia="Calibri" w:hAnsi="Calibri"/>
          <w:sz w:val="24"/>
          <w:lang w:eastAsia="en-US"/>
        </w:rPr>
      </w:pPr>
      <w:r w:rsidRPr="00B96DCD">
        <w:rPr>
          <w:rFonts w:ascii="Calibri" w:eastAsia="Calibri" w:hAnsi="Calibri"/>
          <w:sz w:val="24"/>
          <w:lang w:eastAsia="en-US"/>
        </w:rPr>
        <w:t xml:space="preserve">                  «___»</w:t>
      </w:r>
      <w:r w:rsidR="00C32565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____________ 20___ г.                                             «___»</w:t>
      </w:r>
      <w:r w:rsidR="00C32565">
        <w:rPr>
          <w:rFonts w:ascii="Calibri" w:eastAsia="Calibri" w:hAnsi="Calibri"/>
          <w:sz w:val="24"/>
          <w:lang w:eastAsia="en-US"/>
        </w:rPr>
        <w:t xml:space="preserve"> </w:t>
      </w:r>
      <w:r w:rsidRPr="00B96DCD">
        <w:rPr>
          <w:rFonts w:ascii="Calibri" w:eastAsia="Calibri" w:hAnsi="Calibri"/>
          <w:sz w:val="24"/>
          <w:lang w:eastAsia="en-US"/>
        </w:rPr>
        <w:t>____________ 20___ г.</w:t>
      </w:r>
    </w:p>
    <w:p w:rsidR="00145437" w:rsidRPr="00B96DCD" w:rsidRDefault="00145437" w:rsidP="00145437">
      <w:pPr>
        <w:suppressAutoHyphens w:val="0"/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145437" w:rsidRPr="00B96DCD" w:rsidRDefault="00145437" w:rsidP="00145437">
      <w:pPr>
        <w:suppressAutoHyphens w:val="0"/>
        <w:spacing w:before="100" w:beforeAutospacing="1" w:after="100" w:afterAutospacing="1" w:line="360" w:lineRule="auto"/>
        <w:ind w:firstLine="0"/>
        <w:rPr>
          <w:rFonts w:asciiTheme="minorHAnsi" w:eastAsiaTheme="minorHAnsi" w:hAnsiTheme="minorHAnsi" w:cstheme="minorBidi"/>
          <w:snapToGrid w:val="0"/>
          <w:w w:val="0"/>
          <w:sz w:val="22"/>
          <w:szCs w:val="22"/>
          <w:u w:color="000000"/>
          <w:bdr w:val="none" w:sz="0" w:space="0" w:color="000000"/>
          <w:shd w:val="clear" w:color="000000" w:fill="000000"/>
          <w:lang w:eastAsia="en-US"/>
        </w:rPr>
      </w:pPr>
    </w:p>
    <w:p w:rsidR="00FD2C40" w:rsidRDefault="00FD2C40">
      <w:pPr>
        <w:suppressAutoHyphens w:val="0"/>
        <w:ind w:firstLine="0"/>
        <w:jc w:val="left"/>
        <w:rPr>
          <w:b/>
        </w:rPr>
      </w:pPr>
    </w:p>
    <w:sectPr w:rsidR="00FD2C40" w:rsidSect="003364B4">
      <w:footerReference w:type="default" r:id="rId17"/>
      <w:footnotePr>
        <w:pos w:val="beneathText"/>
      </w:footnotePr>
      <w:pgSz w:w="11905" w:h="16837"/>
      <w:pgMar w:top="1134" w:right="850" w:bottom="1134" w:left="1276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7D7" w:rsidRDefault="00D057D7" w:rsidP="00F66D17">
      <w:r>
        <w:separator/>
      </w:r>
    </w:p>
  </w:endnote>
  <w:endnote w:type="continuationSeparator" w:id="0">
    <w:p w:rsidR="00D057D7" w:rsidRDefault="00D057D7" w:rsidP="00F6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burg">
    <w:altName w:val="Times New Roman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7D7" w:rsidRDefault="00D057D7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EC9">
      <w:rPr>
        <w:noProof/>
      </w:rPr>
      <w:t>4</w:t>
    </w:r>
    <w:r>
      <w:rPr>
        <w:noProof/>
      </w:rPr>
      <w:fldChar w:fldCharType="end"/>
    </w:r>
  </w:p>
  <w:p w:rsidR="00D057D7" w:rsidRDefault="00D057D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7D7" w:rsidRDefault="00D057D7" w:rsidP="00F66D17">
      <w:r>
        <w:separator/>
      </w:r>
    </w:p>
  </w:footnote>
  <w:footnote w:type="continuationSeparator" w:id="0">
    <w:p w:rsidR="00D057D7" w:rsidRDefault="00D057D7" w:rsidP="00F66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494801"/>
    <w:multiLevelType w:val="hybridMultilevel"/>
    <w:tmpl w:val="0242D9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002CB7"/>
    <w:multiLevelType w:val="hybridMultilevel"/>
    <w:tmpl w:val="9F90FC14"/>
    <w:lvl w:ilvl="0" w:tplc="5FB8ADC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5034959"/>
    <w:multiLevelType w:val="hybridMultilevel"/>
    <w:tmpl w:val="8806F964"/>
    <w:lvl w:ilvl="0" w:tplc="2DA8FCB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 w15:restartNumberingAfterBreak="0">
    <w:nsid w:val="15103DD9"/>
    <w:multiLevelType w:val="multilevel"/>
    <w:tmpl w:val="F586C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8B501D3"/>
    <w:multiLevelType w:val="multilevel"/>
    <w:tmpl w:val="8932AE78"/>
    <w:lvl w:ilvl="0">
      <w:start w:val="4"/>
      <w:numFmt w:val="decimal"/>
      <w:lvlText w:val="%1."/>
      <w:lvlJc w:val="left"/>
      <w:pPr>
        <w:ind w:left="1495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927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359" w:hanging="504"/>
      </w:pPr>
      <w:rPr>
        <w:rFonts w:ascii="Arial" w:hAnsi="Arial" w:hint="default"/>
      </w:rPr>
    </w:lvl>
    <w:lvl w:ilvl="3">
      <w:start w:val="1"/>
      <w:numFmt w:val="decimal"/>
      <w:lvlText w:val="%1.%2.%3.%4."/>
      <w:lvlJc w:val="left"/>
      <w:pPr>
        <w:ind w:left="286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7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5" w:hanging="1440"/>
      </w:pPr>
      <w:rPr>
        <w:rFonts w:hint="default"/>
      </w:rPr>
    </w:lvl>
  </w:abstractNum>
  <w:abstractNum w:abstractNumId="7" w15:restartNumberingAfterBreak="0">
    <w:nsid w:val="22AD7397"/>
    <w:multiLevelType w:val="multilevel"/>
    <w:tmpl w:val="55A8804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FD236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E85BA3"/>
    <w:multiLevelType w:val="multilevel"/>
    <w:tmpl w:val="9B70B8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0" w15:restartNumberingAfterBreak="0">
    <w:nsid w:val="3AF636C5"/>
    <w:multiLevelType w:val="multilevel"/>
    <w:tmpl w:val="809C52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BB97941"/>
    <w:multiLevelType w:val="hybridMultilevel"/>
    <w:tmpl w:val="6A7236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C9D0470"/>
    <w:multiLevelType w:val="multilevel"/>
    <w:tmpl w:val="F586C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0E839A4"/>
    <w:multiLevelType w:val="hybridMultilevel"/>
    <w:tmpl w:val="74F2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8178B"/>
    <w:multiLevelType w:val="hybridMultilevel"/>
    <w:tmpl w:val="8B34DA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C4D28"/>
    <w:multiLevelType w:val="multilevel"/>
    <w:tmpl w:val="7C2E51D0"/>
    <w:lvl w:ilvl="0">
      <w:start w:val="9"/>
      <w:numFmt w:val="decimal"/>
      <w:lvlText w:val="%1.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573E38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A3211B"/>
    <w:multiLevelType w:val="multilevel"/>
    <w:tmpl w:val="97DEA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EBE5D0B"/>
    <w:multiLevelType w:val="multilevel"/>
    <w:tmpl w:val="87A2EA0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66C618C8"/>
    <w:multiLevelType w:val="multilevel"/>
    <w:tmpl w:val="C5DAF6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79DF4257"/>
    <w:multiLevelType w:val="hybridMultilevel"/>
    <w:tmpl w:val="664007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C0237FE"/>
    <w:multiLevelType w:val="multilevel"/>
    <w:tmpl w:val="D7E4D5A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13"/>
  </w:num>
  <w:num w:numId="5">
    <w:abstractNumId w:val="20"/>
  </w:num>
  <w:num w:numId="6">
    <w:abstractNumId w:val="14"/>
  </w:num>
  <w:num w:numId="7">
    <w:abstractNumId w:val="2"/>
  </w:num>
  <w:num w:numId="8">
    <w:abstractNumId w:val="11"/>
  </w:num>
  <w:num w:numId="9">
    <w:abstractNumId w:val="10"/>
  </w:num>
  <w:num w:numId="10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1">
    <w:abstractNumId w:val="8"/>
  </w:num>
  <w:num w:numId="12">
    <w:abstractNumId w:val="16"/>
  </w:num>
  <w:num w:numId="13">
    <w:abstractNumId w:val="3"/>
  </w:num>
  <w:num w:numId="14">
    <w:abstractNumId w:val="19"/>
  </w:num>
  <w:num w:numId="15">
    <w:abstractNumId w:val="7"/>
  </w:num>
  <w:num w:numId="16">
    <w:abstractNumId w:val="18"/>
  </w:num>
  <w:num w:numId="17">
    <w:abstractNumId w:val="5"/>
  </w:num>
  <w:num w:numId="18">
    <w:abstractNumId w:val="15"/>
  </w:num>
  <w:num w:numId="19">
    <w:abstractNumId w:val="17"/>
  </w:num>
  <w:num w:numId="20">
    <w:abstractNumId w:val="9"/>
  </w:num>
  <w:num w:numId="21">
    <w:abstractNumId w:val="6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4388"/>
    <w:rsid w:val="00002207"/>
    <w:rsid w:val="00002EC2"/>
    <w:rsid w:val="00005D0E"/>
    <w:rsid w:val="00006038"/>
    <w:rsid w:val="00012EBB"/>
    <w:rsid w:val="00015064"/>
    <w:rsid w:val="00015316"/>
    <w:rsid w:val="00022AAB"/>
    <w:rsid w:val="00024577"/>
    <w:rsid w:val="00025E77"/>
    <w:rsid w:val="00027C46"/>
    <w:rsid w:val="00031CDA"/>
    <w:rsid w:val="000571D3"/>
    <w:rsid w:val="000572FB"/>
    <w:rsid w:val="000631EC"/>
    <w:rsid w:val="000664F3"/>
    <w:rsid w:val="00070E7B"/>
    <w:rsid w:val="00071415"/>
    <w:rsid w:val="00077ED9"/>
    <w:rsid w:val="00080C65"/>
    <w:rsid w:val="00082A9E"/>
    <w:rsid w:val="00090D6A"/>
    <w:rsid w:val="00091352"/>
    <w:rsid w:val="000936A7"/>
    <w:rsid w:val="00095C8F"/>
    <w:rsid w:val="00097CDA"/>
    <w:rsid w:val="000A291D"/>
    <w:rsid w:val="000A3EB4"/>
    <w:rsid w:val="000A4329"/>
    <w:rsid w:val="000B0E7F"/>
    <w:rsid w:val="000B1620"/>
    <w:rsid w:val="000B6AAD"/>
    <w:rsid w:val="000C4CCA"/>
    <w:rsid w:val="000C6BAB"/>
    <w:rsid w:val="000C6DF0"/>
    <w:rsid w:val="000D5BAE"/>
    <w:rsid w:val="000D7041"/>
    <w:rsid w:val="000E2909"/>
    <w:rsid w:val="000E36F9"/>
    <w:rsid w:val="000F0EA5"/>
    <w:rsid w:val="000F5FC3"/>
    <w:rsid w:val="000F6B64"/>
    <w:rsid w:val="0010162C"/>
    <w:rsid w:val="00105C98"/>
    <w:rsid w:val="001112C6"/>
    <w:rsid w:val="00112CB2"/>
    <w:rsid w:val="00116EB1"/>
    <w:rsid w:val="001207EF"/>
    <w:rsid w:val="001255DD"/>
    <w:rsid w:val="00126608"/>
    <w:rsid w:val="0013104D"/>
    <w:rsid w:val="001328BE"/>
    <w:rsid w:val="00136764"/>
    <w:rsid w:val="00141F7F"/>
    <w:rsid w:val="00145437"/>
    <w:rsid w:val="001470B6"/>
    <w:rsid w:val="00154233"/>
    <w:rsid w:val="00155498"/>
    <w:rsid w:val="00156467"/>
    <w:rsid w:val="00161DBD"/>
    <w:rsid w:val="00162835"/>
    <w:rsid w:val="00163227"/>
    <w:rsid w:val="00165CDD"/>
    <w:rsid w:val="001673AC"/>
    <w:rsid w:val="00170213"/>
    <w:rsid w:val="001712F7"/>
    <w:rsid w:val="0017373D"/>
    <w:rsid w:val="001761BC"/>
    <w:rsid w:val="0017658E"/>
    <w:rsid w:val="00177C14"/>
    <w:rsid w:val="0018032D"/>
    <w:rsid w:val="00181167"/>
    <w:rsid w:val="00182EE1"/>
    <w:rsid w:val="001879E1"/>
    <w:rsid w:val="00194E69"/>
    <w:rsid w:val="001A2F8C"/>
    <w:rsid w:val="001A36E1"/>
    <w:rsid w:val="001A6C04"/>
    <w:rsid w:val="001B6DE3"/>
    <w:rsid w:val="001B783B"/>
    <w:rsid w:val="001C12EE"/>
    <w:rsid w:val="001C4380"/>
    <w:rsid w:val="001C5E5C"/>
    <w:rsid w:val="001C782A"/>
    <w:rsid w:val="001C7A6A"/>
    <w:rsid w:val="001D2BCB"/>
    <w:rsid w:val="001D2D10"/>
    <w:rsid w:val="001D3034"/>
    <w:rsid w:val="001D34F4"/>
    <w:rsid w:val="001D4368"/>
    <w:rsid w:val="001D56C4"/>
    <w:rsid w:val="001D7E3E"/>
    <w:rsid w:val="001E0132"/>
    <w:rsid w:val="001E117D"/>
    <w:rsid w:val="001E1355"/>
    <w:rsid w:val="001E2CDA"/>
    <w:rsid w:val="001E3BB6"/>
    <w:rsid w:val="001E52A8"/>
    <w:rsid w:val="001E6101"/>
    <w:rsid w:val="001E7F92"/>
    <w:rsid w:val="001F2228"/>
    <w:rsid w:val="001F26ED"/>
    <w:rsid w:val="001F2D9C"/>
    <w:rsid w:val="001F38F8"/>
    <w:rsid w:val="001F40C9"/>
    <w:rsid w:val="001F5B9E"/>
    <w:rsid w:val="00202976"/>
    <w:rsid w:val="0020314B"/>
    <w:rsid w:val="00203642"/>
    <w:rsid w:val="0020379E"/>
    <w:rsid w:val="00203EF0"/>
    <w:rsid w:val="0020691C"/>
    <w:rsid w:val="0021240A"/>
    <w:rsid w:val="002158DD"/>
    <w:rsid w:val="00215D34"/>
    <w:rsid w:val="0023306C"/>
    <w:rsid w:val="00233D90"/>
    <w:rsid w:val="00234BB1"/>
    <w:rsid w:val="00234F0B"/>
    <w:rsid w:val="00235408"/>
    <w:rsid w:val="00237987"/>
    <w:rsid w:val="00237D2E"/>
    <w:rsid w:val="00246844"/>
    <w:rsid w:val="002518FC"/>
    <w:rsid w:val="00254EAB"/>
    <w:rsid w:val="0025558E"/>
    <w:rsid w:val="0026672C"/>
    <w:rsid w:val="00267A66"/>
    <w:rsid w:val="002700C3"/>
    <w:rsid w:val="00273ADA"/>
    <w:rsid w:val="00273C05"/>
    <w:rsid w:val="00274A76"/>
    <w:rsid w:val="002765B8"/>
    <w:rsid w:val="00282783"/>
    <w:rsid w:val="00286081"/>
    <w:rsid w:val="00287C12"/>
    <w:rsid w:val="002916BE"/>
    <w:rsid w:val="002A2D85"/>
    <w:rsid w:val="002A5EEB"/>
    <w:rsid w:val="002A6198"/>
    <w:rsid w:val="002A6E80"/>
    <w:rsid w:val="002B06BF"/>
    <w:rsid w:val="002B18DD"/>
    <w:rsid w:val="002B2C53"/>
    <w:rsid w:val="002B388E"/>
    <w:rsid w:val="002B648F"/>
    <w:rsid w:val="002C19C5"/>
    <w:rsid w:val="002C33FA"/>
    <w:rsid w:val="002C5445"/>
    <w:rsid w:val="002C6DD2"/>
    <w:rsid w:val="002C756A"/>
    <w:rsid w:val="002D0331"/>
    <w:rsid w:val="002D11D7"/>
    <w:rsid w:val="002D1F00"/>
    <w:rsid w:val="002D3A18"/>
    <w:rsid w:val="002D75EB"/>
    <w:rsid w:val="002E1222"/>
    <w:rsid w:val="002E18D6"/>
    <w:rsid w:val="002E1E76"/>
    <w:rsid w:val="002F53CC"/>
    <w:rsid w:val="002F6E7E"/>
    <w:rsid w:val="00301F28"/>
    <w:rsid w:val="00302E68"/>
    <w:rsid w:val="00311C71"/>
    <w:rsid w:val="00311DE2"/>
    <w:rsid w:val="003125B5"/>
    <w:rsid w:val="00313112"/>
    <w:rsid w:val="003168CF"/>
    <w:rsid w:val="00316BC2"/>
    <w:rsid w:val="003203D0"/>
    <w:rsid w:val="00321D66"/>
    <w:rsid w:val="003228F0"/>
    <w:rsid w:val="00324B03"/>
    <w:rsid w:val="00330FD7"/>
    <w:rsid w:val="003353E1"/>
    <w:rsid w:val="003362C3"/>
    <w:rsid w:val="003364B4"/>
    <w:rsid w:val="00341729"/>
    <w:rsid w:val="003464A7"/>
    <w:rsid w:val="00346DE9"/>
    <w:rsid w:val="003501F7"/>
    <w:rsid w:val="003600F5"/>
    <w:rsid w:val="003637CD"/>
    <w:rsid w:val="00364BFC"/>
    <w:rsid w:val="0036501A"/>
    <w:rsid w:val="00366CC7"/>
    <w:rsid w:val="00367275"/>
    <w:rsid w:val="00367BBF"/>
    <w:rsid w:val="00370FBE"/>
    <w:rsid w:val="00372100"/>
    <w:rsid w:val="0037486E"/>
    <w:rsid w:val="00374970"/>
    <w:rsid w:val="00374E99"/>
    <w:rsid w:val="00376B58"/>
    <w:rsid w:val="00384BB9"/>
    <w:rsid w:val="0038546F"/>
    <w:rsid w:val="003871B9"/>
    <w:rsid w:val="0039265D"/>
    <w:rsid w:val="00395140"/>
    <w:rsid w:val="00397821"/>
    <w:rsid w:val="003A0CB9"/>
    <w:rsid w:val="003A2551"/>
    <w:rsid w:val="003B1A42"/>
    <w:rsid w:val="003B29F2"/>
    <w:rsid w:val="003B658D"/>
    <w:rsid w:val="003C377A"/>
    <w:rsid w:val="003D1C9D"/>
    <w:rsid w:val="003D388F"/>
    <w:rsid w:val="003D3C02"/>
    <w:rsid w:val="003D4212"/>
    <w:rsid w:val="003E1B9C"/>
    <w:rsid w:val="003E2604"/>
    <w:rsid w:val="003E4D06"/>
    <w:rsid w:val="003E5D86"/>
    <w:rsid w:val="003F10EE"/>
    <w:rsid w:val="003F4F99"/>
    <w:rsid w:val="003F6625"/>
    <w:rsid w:val="004020EF"/>
    <w:rsid w:val="004041A1"/>
    <w:rsid w:val="00407707"/>
    <w:rsid w:val="00416F84"/>
    <w:rsid w:val="00424E2A"/>
    <w:rsid w:val="004262E9"/>
    <w:rsid w:val="00437150"/>
    <w:rsid w:val="004403F7"/>
    <w:rsid w:val="004408D2"/>
    <w:rsid w:val="00444432"/>
    <w:rsid w:val="00444A36"/>
    <w:rsid w:val="00460163"/>
    <w:rsid w:val="004652F8"/>
    <w:rsid w:val="004660A7"/>
    <w:rsid w:val="00467262"/>
    <w:rsid w:val="00471FEF"/>
    <w:rsid w:val="004725EA"/>
    <w:rsid w:val="004757E3"/>
    <w:rsid w:val="00475B2C"/>
    <w:rsid w:val="00481C3E"/>
    <w:rsid w:val="00483092"/>
    <w:rsid w:val="00494242"/>
    <w:rsid w:val="004A0110"/>
    <w:rsid w:val="004A2259"/>
    <w:rsid w:val="004A4349"/>
    <w:rsid w:val="004B229E"/>
    <w:rsid w:val="004B2318"/>
    <w:rsid w:val="004B64C1"/>
    <w:rsid w:val="004C1EA9"/>
    <w:rsid w:val="004C5F59"/>
    <w:rsid w:val="004C6567"/>
    <w:rsid w:val="004C68DB"/>
    <w:rsid w:val="004D2B07"/>
    <w:rsid w:val="004D6FC9"/>
    <w:rsid w:val="004E11B1"/>
    <w:rsid w:val="004E339E"/>
    <w:rsid w:val="004E5B89"/>
    <w:rsid w:val="004F1324"/>
    <w:rsid w:val="004F43D2"/>
    <w:rsid w:val="004F47F5"/>
    <w:rsid w:val="00500930"/>
    <w:rsid w:val="005034DA"/>
    <w:rsid w:val="005106FF"/>
    <w:rsid w:val="00511F85"/>
    <w:rsid w:val="00522B14"/>
    <w:rsid w:val="00523287"/>
    <w:rsid w:val="00527387"/>
    <w:rsid w:val="005275E8"/>
    <w:rsid w:val="00532133"/>
    <w:rsid w:val="00533C90"/>
    <w:rsid w:val="0053461A"/>
    <w:rsid w:val="0054117F"/>
    <w:rsid w:val="005439B5"/>
    <w:rsid w:val="00547118"/>
    <w:rsid w:val="005544AA"/>
    <w:rsid w:val="005661AF"/>
    <w:rsid w:val="00566E75"/>
    <w:rsid w:val="00574F5F"/>
    <w:rsid w:val="00582DC9"/>
    <w:rsid w:val="00584B9C"/>
    <w:rsid w:val="005858BE"/>
    <w:rsid w:val="005909F8"/>
    <w:rsid w:val="0059328F"/>
    <w:rsid w:val="005975BD"/>
    <w:rsid w:val="00597AFB"/>
    <w:rsid w:val="005A2BE7"/>
    <w:rsid w:val="005A3FDE"/>
    <w:rsid w:val="005B184D"/>
    <w:rsid w:val="005C5EC8"/>
    <w:rsid w:val="005C6BBC"/>
    <w:rsid w:val="005D0D94"/>
    <w:rsid w:val="005D772C"/>
    <w:rsid w:val="005E4EFB"/>
    <w:rsid w:val="005E5395"/>
    <w:rsid w:val="005E7FC2"/>
    <w:rsid w:val="005F05DD"/>
    <w:rsid w:val="005F1220"/>
    <w:rsid w:val="005F4388"/>
    <w:rsid w:val="00603F6C"/>
    <w:rsid w:val="00604C78"/>
    <w:rsid w:val="00604F63"/>
    <w:rsid w:val="006052D4"/>
    <w:rsid w:val="006067D8"/>
    <w:rsid w:val="00607134"/>
    <w:rsid w:val="00611614"/>
    <w:rsid w:val="006127D5"/>
    <w:rsid w:val="00622764"/>
    <w:rsid w:val="0062538D"/>
    <w:rsid w:val="006356A5"/>
    <w:rsid w:val="00655675"/>
    <w:rsid w:val="006579D7"/>
    <w:rsid w:val="00664D32"/>
    <w:rsid w:val="00676CCD"/>
    <w:rsid w:val="00677181"/>
    <w:rsid w:val="00677BC9"/>
    <w:rsid w:val="00686D8C"/>
    <w:rsid w:val="0068771B"/>
    <w:rsid w:val="00691378"/>
    <w:rsid w:val="006945C1"/>
    <w:rsid w:val="006A6106"/>
    <w:rsid w:val="006A6C48"/>
    <w:rsid w:val="006B3C0B"/>
    <w:rsid w:val="006D01BF"/>
    <w:rsid w:val="006D4F2B"/>
    <w:rsid w:val="006E318A"/>
    <w:rsid w:val="006E3864"/>
    <w:rsid w:val="006E572E"/>
    <w:rsid w:val="006F0235"/>
    <w:rsid w:val="006F699F"/>
    <w:rsid w:val="00703C4D"/>
    <w:rsid w:val="00706667"/>
    <w:rsid w:val="0071206B"/>
    <w:rsid w:val="00715E61"/>
    <w:rsid w:val="00717A34"/>
    <w:rsid w:val="007239C1"/>
    <w:rsid w:val="007311EE"/>
    <w:rsid w:val="00732B7E"/>
    <w:rsid w:val="007439B4"/>
    <w:rsid w:val="0074796E"/>
    <w:rsid w:val="00752CE6"/>
    <w:rsid w:val="00764B9A"/>
    <w:rsid w:val="00765C38"/>
    <w:rsid w:val="00765F88"/>
    <w:rsid w:val="00766820"/>
    <w:rsid w:val="0077009B"/>
    <w:rsid w:val="0078347D"/>
    <w:rsid w:val="0078511B"/>
    <w:rsid w:val="00785C7E"/>
    <w:rsid w:val="0078751D"/>
    <w:rsid w:val="007906CB"/>
    <w:rsid w:val="00792667"/>
    <w:rsid w:val="0079569C"/>
    <w:rsid w:val="0079759A"/>
    <w:rsid w:val="007A2FE1"/>
    <w:rsid w:val="007A60B9"/>
    <w:rsid w:val="007A6EEB"/>
    <w:rsid w:val="007A73CD"/>
    <w:rsid w:val="007A7CA6"/>
    <w:rsid w:val="007B73AF"/>
    <w:rsid w:val="007C4BD2"/>
    <w:rsid w:val="007C5C2B"/>
    <w:rsid w:val="007C6EF3"/>
    <w:rsid w:val="007C7908"/>
    <w:rsid w:val="007D0AB2"/>
    <w:rsid w:val="007D2C37"/>
    <w:rsid w:val="007D48A8"/>
    <w:rsid w:val="007E23A6"/>
    <w:rsid w:val="007F5C9F"/>
    <w:rsid w:val="00811F85"/>
    <w:rsid w:val="00820A7C"/>
    <w:rsid w:val="00821AC1"/>
    <w:rsid w:val="00821BEE"/>
    <w:rsid w:val="00825236"/>
    <w:rsid w:val="0082681B"/>
    <w:rsid w:val="008275EE"/>
    <w:rsid w:val="00835E8B"/>
    <w:rsid w:val="008369E9"/>
    <w:rsid w:val="008502F1"/>
    <w:rsid w:val="00851600"/>
    <w:rsid w:val="0085176C"/>
    <w:rsid w:val="00851EE6"/>
    <w:rsid w:val="00855AC2"/>
    <w:rsid w:val="0086552B"/>
    <w:rsid w:val="008657B1"/>
    <w:rsid w:val="0087402E"/>
    <w:rsid w:val="00874624"/>
    <w:rsid w:val="00875297"/>
    <w:rsid w:val="00877489"/>
    <w:rsid w:val="00881C54"/>
    <w:rsid w:val="0088595D"/>
    <w:rsid w:val="0089271C"/>
    <w:rsid w:val="00893715"/>
    <w:rsid w:val="008A2B00"/>
    <w:rsid w:val="008A3644"/>
    <w:rsid w:val="008A43DB"/>
    <w:rsid w:val="008B5CB7"/>
    <w:rsid w:val="008B69DD"/>
    <w:rsid w:val="008B7AA0"/>
    <w:rsid w:val="008C019C"/>
    <w:rsid w:val="008C2A5D"/>
    <w:rsid w:val="008C4A89"/>
    <w:rsid w:val="008C4C01"/>
    <w:rsid w:val="008D77A8"/>
    <w:rsid w:val="008E3628"/>
    <w:rsid w:val="008E50A2"/>
    <w:rsid w:val="008F080C"/>
    <w:rsid w:val="008F0B27"/>
    <w:rsid w:val="008F6E73"/>
    <w:rsid w:val="009016D0"/>
    <w:rsid w:val="00905FA7"/>
    <w:rsid w:val="00914AEF"/>
    <w:rsid w:val="00915632"/>
    <w:rsid w:val="0092051C"/>
    <w:rsid w:val="009215B3"/>
    <w:rsid w:val="009257CB"/>
    <w:rsid w:val="00926DFA"/>
    <w:rsid w:val="009317CF"/>
    <w:rsid w:val="00931E16"/>
    <w:rsid w:val="00936112"/>
    <w:rsid w:val="009366CF"/>
    <w:rsid w:val="0093794F"/>
    <w:rsid w:val="00943B10"/>
    <w:rsid w:val="00950CA8"/>
    <w:rsid w:val="0095137E"/>
    <w:rsid w:val="00953199"/>
    <w:rsid w:val="009554D2"/>
    <w:rsid w:val="009567B2"/>
    <w:rsid w:val="0095799F"/>
    <w:rsid w:val="009632E5"/>
    <w:rsid w:val="009635B0"/>
    <w:rsid w:val="00971BCB"/>
    <w:rsid w:val="009751C2"/>
    <w:rsid w:val="009776A1"/>
    <w:rsid w:val="00977737"/>
    <w:rsid w:val="00984014"/>
    <w:rsid w:val="009854A0"/>
    <w:rsid w:val="009937A9"/>
    <w:rsid w:val="009958F2"/>
    <w:rsid w:val="00996A49"/>
    <w:rsid w:val="009A54D3"/>
    <w:rsid w:val="009A677C"/>
    <w:rsid w:val="009B15C5"/>
    <w:rsid w:val="009B64C2"/>
    <w:rsid w:val="009B67F5"/>
    <w:rsid w:val="009B78C2"/>
    <w:rsid w:val="009C20B8"/>
    <w:rsid w:val="009D6171"/>
    <w:rsid w:val="009E3E43"/>
    <w:rsid w:val="009E6611"/>
    <w:rsid w:val="00A00EEC"/>
    <w:rsid w:val="00A017B5"/>
    <w:rsid w:val="00A01E98"/>
    <w:rsid w:val="00A04290"/>
    <w:rsid w:val="00A12707"/>
    <w:rsid w:val="00A13FA2"/>
    <w:rsid w:val="00A16977"/>
    <w:rsid w:val="00A16B9E"/>
    <w:rsid w:val="00A17225"/>
    <w:rsid w:val="00A2131B"/>
    <w:rsid w:val="00A21DA2"/>
    <w:rsid w:val="00A24425"/>
    <w:rsid w:val="00A30511"/>
    <w:rsid w:val="00A34C84"/>
    <w:rsid w:val="00A4060B"/>
    <w:rsid w:val="00A4089F"/>
    <w:rsid w:val="00A4712A"/>
    <w:rsid w:val="00A6053C"/>
    <w:rsid w:val="00A62A5F"/>
    <w:rsid w:val="00A669BA"/>
    <w:rsid w:val="00A6718F"/>
    <w:rsid w:val="00A73441"/>
    <w:rsid w:val="00A74E6B"/>
    <w:rsid w:val="00A77ABA"/>
    <w:rsid w:val="00A807B4"/>
    <w:rsid w:val="00A81BE6"/>
    <w:rsid w:val="00A83EEA"/>
    <w:rsid w:val="00A91607"/>
    <w:rsid w:val="00A91DAA"/>
    <w:rsid w:val="00A91DE5"/>
    <w:rsid w:val="00A92A8A"/>
    <w:rsid w:val="00A93028"/>
    <w:rsid w:val="00A97A5E"/>
    <w:rsid w:val="00AA37CE"/>
    <w:rsid w:val="00AA66E2"/>
    <w:rsid w:val="00AB0378"/>
    <w:rsid w:val="00AB122E"/>
    <w:rsid w:val="00AB58A4"/>
    <w:rsid w:val="00AB6D08"/>
    <w:rsid w:val="00AC223E"/>
    <w:rsid w:val="00AD161F"/>
    <w:rsid w:val="00AD20BE"/>
    <w:rsid w:val="00AD2998"/>
    <w:rsid w:val="00AD3E9B"/>
    <w:rsid w:val="00AD61BD"/>
    <w:rsid w:val="00AE2F23"/>
    <w:rsid w:val="00AE43AB"/>
    <w:rsid w:val="00AE4A9D"/>
    <w:rsid w:val="00AF0DC9"/>
    <w:rsid w:val="00AF4AC8"/>
    <w:rsid w:val="00B0075B"/>
    <w:rsid w:val="00B01601"/>
    <w:rsid w:val="00B022E2"/>
    <w:rsid w:val="00B03E5F"/>
    <w:rsid w:val="00B0624C"/>
    <w:rsid w:val="00B063FA"/>
    <w:rsid w:val="00B102E7"/>
    <w:rsid w:val="00B16FE8"/>
    <w:rsid w:val="00B22DEB"/>
    <w:rsid w:val="00B24256"/>
    <w:rsid w:val="00B26C34"/>
    <w:rsid w:val="00B35038"/>
    <w:rsid w:val="00B35F49"/>
    <w:rsid w:val="00B3667B"/>
    <w:rsid w:val="00B427FA"/>
    <w:rsid w:val="00B54FFA"/>
    <w:rsid w:val="00B55FD3"/>
    <w:rsid w:val="00B574A3"/>
    <w:rsid w:val="00B5757E"/>
    <w:rsid w:val="00B66B4A"/>
    <w:rsid w:val="00B71C1D"/>
    <w:rsid w:val="00B74919"/>
    <w:rsid w:val="00B7553B"/>
    <w:rsid w:val="00B80758"/>
    <w:rsid w:val="00B821D0"/>
    <w:rsid w:val="00B849A7"/>
    <w:rsid w:val="00B86A38"/>
    <w:rsid w:val="00B877EC"/>
    <w:rsid w:val="00BA0903"/>
    <w:rsid w:val="00BA1DBF"/>
    <w:rsid w:val="00BA2B65"/>
    <w:rsid w:val="00BA7619"/>
    <w:rsid w:val="00BB31B4"/>
    <w:rsid w:val="00BB5E17"/>
    <w:rsid w:val="00BC3075"/>
    <w:rsid w:val="00BC3141"/>
    <w:rsid w:val="00BC4BB6"/>
    <w:rsid w:val="00BC76F5"/>
    <w:rsid w:val="00BD22C5"/>
    <w:rsid w:val="00BD2A22"/>
    <w:rsid w:val="00BD3652"/>
    <w:rsid w:val="00BD6573"/>
    <w:rsid w:val="00BE0242"/>
    <w:rsid w:val="00BE35D1"/>
    <w:rsid w:val="00BE4B90"/>
    <w:rsid w:val="00BF0E4C"/>
    <w:rsid w:val="00BF524F"/>
    <w:rsid w:val="00C041E4"/>
    <w:rsid w:val="00C05C32"/>
    <w:rsid w:val="00C12AC8"/>
    <w:rsid w:val="00C25EE2"/>
    <w:rsid w:val="00C26C1D"/>
    <w:rsid w:val="00C275A8"/>
    <w:rsid w:val="00C30638"/>
    <w:rsid w:val="00C3249A"/>
    <w:rsid w:val="00C32565"/>
    <w:rsid w:val="00C3281A"/>
    <w:rsid w:val="00C34A17"/>
    <w:rsid w:val="00C36D8C"/>
    <w:rsid w:val="00C43BE1"/>
    <w:rsid w:val="00C4713F"/>
    <w:rsid w:val="00C51F43"/>
    <w:rsid w:val="00C53284"/>
    <w:rsid w:val="00C55601"/>
    <w:rsid w:val="00C56C2A"/>
    <w:rsid w:val="00C57B27"/>
    <w:rsid w:val="00C61124"/>
    <w:rsid w:val="00C61935"/>
    <w:rsid w:val="00C6230F"/>
    <w:rsid w:val="00C63A25"/>
    <w:rsid w:val="00C63E21"/>
    <w:rsid w:val="00C6607D"/>
    <w:rsid w:val="00C701A6"/>
    <w:rsid w:val="00C74C52"/>
    <w:rsid w:val="00C755B1"/>
    <w:rsid w:val="00C76025"/>
    <w:rsid w:val="00C81621"/>
    <w:rsid w:val="00C81CD2"/>
    <w:rsid w:val="00C86157"/>
    <w:rsid w:val="00C8692E"/>
    <w:rsid w:val="00C876F2"/>
    <w:rsid w:val="00C92DF1"/>
    <w:rsid w:val="00CA3325"/>
    <w:rsid w:val="00CA430C"/>
    <w:rsid w:val="00CB1830"/>
    <w:rsid w:val="00CC2999"/>
    <w:rsid w:val="00CC299A"/>
    <w:rsid w:val="00CC47D1"/>
    <w:rsid w:val="00CD0857"/>
    <w:rsid w:val="00CD16B1"/>
    <w:rsid w:val="00CD1707"/>
    <w:rsid w:val="00CD4F5E"/>
    <w:rsid w:val="00CD5C44"/>
    <w:rsid w:val="00CD6548"/>
    <w:rsid w:val="00CE6839"/>
    <w:rsid w:val="00CF0731"/>
    <w:rsid w:val="00CF153D"/>
    <w:rsid w:val="00CF15E2"/>
    <w:rsid w:val="00CF2191"/>
    <w:rsid w:val="00CF3C72"/>
    <w:rsid w:val="00CF7EC9"/>
    <w:rsid w:val="00D011C1"/>
    <w:rsid w:val="00D057D7"/>
    <w:rsid w:val="00D06305"/>
    <w:rsid w:val="00D11887"/>
    <w:rsid w:val="00D143B0"/>
    <w:rsid w:val="00D145CC"/>
    <w:rsid w:val="00D2191E"/>
    <w:rsid w:val="00D228EB"/>
    <w:rsid w:val="00D266EB"/>
    <w:rsid w:val="00D304ED"/>
    <w:rsid w:val="00D3197B"/>
    <w:rsid w:val="00D410AF"/>
    <w:rsid w:val="00D44E44"/>
    <w:rsid w:val="00D510ED"/>
    <w:rsid w:val="00D531C7"/>
    <w:rsid w:val="00D569C8"/>
    <w:rsid w:val="00D5745B"/>
    <w:rsid w:val="00D61749"/>
    <w:rsid w:val="00D627FC"/>
    <w:rsid w:val="00D6683A"/>
    <w:rsid w:val="00D67B2F"/>
    <w:rsid w:val="00D70283"/>
    <w:rsid w:val="00D72B12"/>
    <w:rsid w:val="00D809E8"/>
    <w:rsid w:val="00D82F84"/>
    <w:rsid w:val="00D84978"/>
    <w:rsid w:val="00D85E40"/>
    <w:rsid w:val="00D909C6"/>
    <w:rsid w:val="00D90C6F"/>
    <w:rsid w:val="00D91473"/>
    <w:rsid w:val="00D92A5A"/>
    <w:rsid w:val="00D931E6"/>
    <w:rsid w:val="00D97EA4"/>
    <w:rsid w:val="00DA071E"/>
    <w:rsid w:val="00DA355D"/>
    <w:rsid w:val="00DA455F"/>
    <w:rsid w:val="00DB0D81"/>
    <w:rsid w:val="00DB589C"/>
    <w:rsid w:val="00DB7CD4"/>
    <w:rsid w:val="00DD0327"/>
    <w:rsid w:val="00DD5DDC"/>
    <w:rsid w:val="00DD6325"/>
    <w:rsid w:val="00DE7038"/>
    <w:rsid w:val="00DE7383"/>
    <w:rsid w:val="00E03E5D"/>
    <w:rsid w:val="00E05EE0"/>
    <w:rsid w:val="00E062BD"/>
    <w:rsid w:val="00E2374A"/>
    <w:rsid w:val="00E2411E"/>
    <w:rsid w:val="00E241CA"/>
    <w:rsid w:val="00E25536"/>
    <w:rsid w:val="00E274C8"/>
    <w:rsid w:val="00E27B14"/>
    <w:rsid w:val="00E304EC"/>
    <w:rsid w:val="00E32844"/>
    <w:rsid w:val="00E3357E"/>
    <w:rsid w:val="00E345E6"/>
    <w:rsid w:val="00E35CFD"/>
    <w:rsid w:val="00E37F91"/>
    <w:rsid w:val="00E43A87"/>
    <w:rsid w:val="00E4462D"/>
    <w:rsid w:val="00E452A0"/>
    <w:rsid w:val="00E5056E"/>
    <w:rsid w:val="00E53C04"/>
    <w:rsid w:val="00E544D9"/>
    <w:rsid w:val="00E552EE"/>
    <w:rsid w:val="00E62728"/>
    <w:rsid w:val="00E65736"/>
    <w:rsid w:val="00E67652"/>
    <w:rsid w:val="00E74923"/>
    <w:rsid w:val="00E812B7"/>
    <w:rsid w:val="00E84DBD"/>
    <w:rsid w:val="00E9182E"/>
    <w:rsid w:val="00E92C49"/>
    <w:rsid w:val="00E961E2"/>
    <w:rsid w:val="00E96D8C"/>
    <w:rsid w:val="00E96F3B"/>
    <w:rsid w:val="00EA1279"/>
    <w:rsid w:val="00EA34A3"/>
    <w:rsid w:val="00EA41C4"/>
    <w:rsid w:val="00EA4E31"/>
    <w:rsid w:val="00EB0AA3"/>
    <w:rsid w:val="00EB6AAC"/>
    <w:rsid w:val="00EC06C6"/>
    <w:rsid w:val="00EC313A"/>
    <w:rsid w:val="00EC3DD2"/>
    <w:rsid w:val="00EC65EC"/>
    <w:rsid w:val="00EC6E56"/>
    <w:rsid w:val="00ED08A2"/>
    <w:rsid w:val="00ED0CD8"/>
    <w:rsid w:val="00ED231B"/>
    <w:rsid w:val="00ED4F4F"/>
    <w:rsid w:val="00ED68D4"/>
    <w:rsid w:val="00EE34FD"/>
    <w:rsid w:val="00EE521A"/>
    <w:rsid w:val="00EE6A1F"/>
    <w:rsid w:val="00EE7949"/>
    <w:rsid w:val="00EE7DD1"/>
    <w:rsid w:val="00EF640D"/>
    <w:rsid w:val="00EF689A"/>
    <w:rsid w:val="00EF6B1C"/>
    <w:rsid w:val="00F0318A"/>
    <w:rsid w:val="00F03450"/>
    <w:rsid w:val="00F038FB"/>
    <w:rsid w:val="00F07342"/>
    <w:rsid w:val="00F11BDF"/>
    <w:rsid w:val="00F124BD"/>
    <w:rsid w:val="00F1306D"/>
    <w:rsid w:val="00F13460"/>
    <w:rsid w:val="00F16261"/>
    <w:rsid w:val="00F171DB"/>
    <w:rsid w:val="00F17B72"/>
    <w:rsid w:val="00F2008B"/>
    <w:rsid w:val="00F2395A"/>
    <w:rsid w:val="00F26BBA"/>
    <w:rsid w:val="00F301DB"/>
    <w:rsid w:val="00F303A5"/>
    <w:rsid w:val="00F32252"/>
    <w:rsid w:val="00F3578F"/>
    <w:rsid w:val="00F40C07"/>
    <w:rsid w:val="00F461A0"/>
    <w:rsid w:val="00F47676"/>
    <w:rsid w:val="00F5052C"/>
    <w:rsid w:val="00F52BE5"/>
    <w:rsid w:val="00F5337E"/>
    <w:rsid w:val="00F5463F"/>
    <w:rsid w:val="00F558D9"/>
    <w:rsid w:val="00F617B1"/>
    <w:rsid w:val="00F61FF7"/>
    <w:rsid w:val="00F62AE9"/>
    <w:rsid w:val="00F64D50"/>
    <w:rsid w:val="00F66D17"/>
    <w:rsid w:val="00F776F1"/>
    <w:rsid w:val="00F836AD"/>
    <w:rsid w:val="00F84227"/>
    <w:rsid w:val="00F84FCB"/>
    <w:rsid w:val="00F85613"/>
    <w:rsid w:val="00F85EF6"/>
    <w:rsid w:val="00F92C5C"/>
    <w:rsid w:val="00F9467A"/>
    <w:rsid w:val="00F953C5"/>
    <w:rsid w:val="00F96D1E"/>
    <w:rsid w:val="00FA631E"/>
    <w:rsid w:val="00FC412B"/>
    <w:rsid w:val="00FC43B6"/>
    <w:rsid w:val="00FC4E33"/>
    <w:rsid w:val="00FC4E81"/>
    <w:rsid w:val="00FC4EC6"/>
    <w:rsid w:val="00FC76DA"/>
    <w:rsid w:val="00FD2B21"/>
    <w:rsid w:val="00FD2C40"/>
    <w:rsid w:val="00FD2E41"/>
    <w:rsid w:val="00FD624D"/>
    <w:rsid w:val="00FE2CE8"/>
    <w:rsid w:val="00FE311D"/>
    <w:rsid w:val="00FE3985"/>
    <w:rsid w:val="00FE6A93"/>
    <w:rsid w:val="00FF0288"/>
    <w:rsid w:val="00FF4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,3,4,5,6,7,8,9,10,11,12,13,14,15,16,17,18,19,20,21,22,23,24,25,26"/>
      <o:rules v:ext="edit">
        <o:r id="V:Rule8" type="callout" idref="#_x0000_s26637"/>
        <o:r id="V:Rule9" type="callout" idref="#_x0000_s26636"/>
        <o:r id="V:Rule10" type="callout" idref="#_x0000_s26635"/>
        <o:r id="V:Rule11" type="callout" idref="#_x0000_s26634"/>
        <o:r id="V:Rule12" type="callout" idref="#_x0000_s26633"/>
        <o:r id="V:Rule13" type="callout" idref="#_x0000_s26632"/>
        <o:r id="V:Rule14" type="callout" idref="#_x0000_s26630"/>
        <o:r id="V:Rule19" type="callout" idref="#_x0000_s26651"/>
        <o:r id="V:Rule20" type="callout" idref="#_x0000_s26650"/>
        <o:r id="V:Rule22" type="callout" idref="#_x0000_s26649"/>
        <o:r id="V:Rule23" type="callout" idref="#_x0000_s26646"/>
        <o:r id="V:Rule24" type="callout" idref="#_x0000_s26652"/>
        <o:r id="V:Rule25" type="connector" idref="#_x0000_s26645"/>
        <o:r id="V:Rule26" type="connector" idref="#_x0000_s26655"/>
        <o:r id="V:Rule27" type="connector" idref="#_x0000_s26643"/>
        <o:r id="V:Rule28" type="connector" idref="#_x0000_s26653"/>
        <o:r id="V:Rule29" type="connector" idref="#_x0000_s26641"/>
        <o:r id="V:Rule30" type="connector" idref="#_x0000_s26638"/>
        <o:r id="V:Rule31" type="connector" idref="#_x0000_s26639"/>
        <o:r id="V:Rule32" type="connector" idref="#_x0000_s26657"/>
        <o:r id="V:Rule33" type="connector" idref="#_x0000_s26642"/>
        <o:r id="V:Rule34" type="connector" idref="#_x0000_s26656"/>
        <o:r id="V:Rule35" type="connector" idref="#_x0000_s26640"/>
        <o:r id="V:Rule36" type="connector" idref="#_x0000_s26628"/>
      </o:rules>
    </o:shapelayout>
  </w:shapeDefaults>
  <w:decimalSymbol w:val=","/>
  <w:listSeparator w:val=";"/>
  <w14:docId w14:val="23DD01DC"/>
  <w15:docId w15:val="{40790CFD-6D6B-4E52-933D-F02B5068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E7B"/>
    <w:pPr>
      <w:suppressAutoHyphens/>
      <w:ind w:firstLine="709"/>
      <w:jc w:val="both"/>
    </w:pPr>
    <w:rPr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C4BD2"/>
    <w:pPr>
      <w:keepNext/>
      <w:suppressAutoHyphens w:val="0"/>
      <w:outlineLvl w:val="0"/>
    </w:pPr>
    <w:rPr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1F5B9E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070E7B"/>
    <w:pPr>
      <w:keepNext/>
      <w:suppressAutoHyphens w:val="0"/>
      <w:spacing w:line="360" w:lineRule="auto"/>
      <w:jc w:val="center"/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E572E"/>
  </w:style>
  <w:style w:type="character" w:customStyle="1" w:styleId="WW-Absatz-Standardschriftart">
    <w:name w:val="WW-Absatz-Standardschriftart"/>
    <w:rsid w:val="006E572E"/>
  </w:style>
  <w:style w:type="character" w:customStyle="1" w:styleId="WW-Absatz-Standardschriftart1">
    <w:name w:val="WW-Absatz-Standardschriftart1"/>
    <w:rsid w:val="006E572E"/>
  </w:style>
  <w:style w:type="character" w:customStyle="1" w:styleId="WW-Absatz-Standardschriftart11">
    <w:name w:val="WW-Absatz-Standardschriftart11"/>
    <w:rsid w:val="006E572E"/>
  </w:style>
  <w:style w:type="character" w:customStyle="1" w:styleId="WW-Absatz-Standardschriftart111">
    <w:name w:val="WW-Absatz-Standardschriftart111"/>
    <w:rsid w:val="006E572E"/>
  </w:style>
  <w:style w:type="character" w:customStyle="1" w:styleId="WW-Absatz-Standardschriftart1111">
    <w:name w:val="WW-Absatz-Standardschriftart1111"/>
    <w:rsid w:val="006E572E"/>
  </w:style>
  <w:style w:type="character" w:customStyle="1" w:styleId="4">
    <w:name w:val="Основной шрифт абзаца4"/>
    <w:rsid w:val="006E572E"/>
  </w:style>
  <w:style w:type="character" w:customStyle="1" w:styleId="3">
    <w:name w:val="Основной шрифт абзаца3"/>
    <w:rsid w:val="006E572E"/>
  </w:style>
  <w:style w:type="character" w:customStyle="1" w:styleId="2">
    <w:name w:val="Основной шрифт абзаца2"/>
    <w:rsid w:val="006E572E"/>
  </w:style>
  <w:style w:type="character" w:customStyle="1" w:styleId="11">
    <w:name w:val="Основной шрифт абзаца1"/>
    <w:rsid w:val="006E572E"/>
  </w:style>
  <w:style w:type="character" w:styleId="a3">
    <w:name w:val="page number"/>
    <w:basedOn w:val="11"/>
    <w:rsid w:val="006E572E"/>
  </w:style>
  <w:style w:type="character" w:customStyle="1" w:styleId="a4">
    <w:name w:val="Символ нумерации"/>
    <w:rsid w:val="006E572E"/>
  </w:style>
  <w:style w:type="paragraph" w:customStyle="1" w:styleId="12">
    <w:name w:val="Заголовок1"/>
    <w:basedOn w:val="a"/>
    <w:next w:val="a5"/>
    <w:rsid w:val="006E572E"/>
    <w:pPr>
      <w:keepNext/>
      <w:spacing w:before="240" w:after="120"/>
    </w:pPr>
    <w:rPr>
      <w:rFonts w:ascii="Arial" w:eastAsia="Arial Unicode MS" w:hAnsi="Arial" w:cs="Tahoma"/>
      <w:szCs w:val="28"/>
    </w:rPr>
  </w:style>
  <w:style w:type="paragraph" w:styleId="a5">
    <w:name w:val="Body Text"/>
    <w:basedOn w:val="a"/>
    <w:link w:val="a6"/>
    <w:rsid w:val="006E572E"/>
    <w:pPr>
      <w:spacing w:after="120"/>
    </w:pPr>
  </w:style>
  <w:style w:type="paragraph" w:styleId="a7">
    <w:name w:val="List"/>
    <w:basedOn w:val="a5"/>
    <w:rsid w:val="006E572E"/>
    <w:rPr>
      <w:rFonts w:ascii="Arial" w:hAnsi="Arial" w:cs="Tahoma"/>
    </w:rPr>
  </w:style>
  <w:style w:type="paragraph" w:customStyle="1" w:styleId="40">
    <w:name w:val="Название4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6E572E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6E572E"/>
    <w:pPr>
      <w:suppressLineNumbers/>
    </w:pPr>
    <w:rPr>
      <w:rFonts w:ascii="Arial" w:hAnsi="Arial" w:cs="Tahoma"/>
    </w:rPr>
  </w:style>
  <w:style w:type="paragraph" w:customStyle="1" w:styleId="20">
    <w:name w:val="Название2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6E572E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6E572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E572E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6E572E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rsid w:val="006E572E"/>
    <w:pPr>
      <w:tabs>
        <w:tab w:val="center" w:pos="4677"/>
        <w:tab w:val="right" w:pos="9355"/>
      </w:tabs>
    </w:pPr>
  </w:style>
  <w:style w:type="paragraph" w:customStyle="1" w:styleId="15">
    <w:name w:val="Текст1"/>
    <w:basedOn w:val="a"/>
    <w:rsid w:val="006E572E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6E572E"/>
    <w:pPr>
      <w:suppressLineNumbers/>
    </w:pPr>
  </w:style>
  <w:style w:type="paragraph" w:customStyle="1" w:styleId="ac">
    <w:name w:val="Заголовок таблицы"/>
    <w:basedOn w:val="ab"/>
    <w:rsid w:val="006E572E"/>
    <w:pPr>
      <w:jc w:val="center"/>
    </w:pPr>
    <w:rPr>
      <w:b/>
      <w:bCs/>
    </w:rPr>
  </w:style>
  <w:style w:type="paragraph" w:customStyle="1" w:styleId="ad">
    <w:name w:val="Содержимое врезки"/>
    <w:basedOn w:val="a5"/>
    <w:rsid w:val="006E572E"/>
  </w:style>
  <w:style w:type="paragraph" w:styleId="ae">
    <w:name w:val="Balloon Text"/>
    <w:basedOn w:val="a"/>
    <w:link w:val="af"/>
    <w:rsid w:val="0082523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25236"/>
    <w:rPr>
      <w:rFonts w:ascii="Tahoma" w:hAnsi="Tahoma" w:cs="Tahoma"/>
      <w:sz w:val="16"/>
      <w:szCs w:val="16"/>
      <w:lang w:eastAsia="ar-SA"/>
    </w:rPr>
  </w:style>
  <w:style w:type="paragraph" w:styleId="af0">
    <w:name w:val="Title"/>
    <w:basedOn w:val="a"/>
    <w:next w:val="a"/>
    <w:link w:val="af1"/>
    <w:qFormat/>
    <w:rsid w:val="00E92C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1">
    <w:name w:val="Заголовок Знак"/>
    <w:basedOn w:val="a0"/>
    <w:link w:val="af0"/>
    <w:rsid w:val="00E92C49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ar-SA"/>
    </w:rPr>
  </w:style>
  <w:style w:type="table" w:styleId="af2">
    <w:name w:val="Table Grid"/>
    <w:basedOn w:val="a1"/>
    <w:rsid w:val="00F11B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2">
    <w:name w:val="Table Web 2"/>
    <w:basedOn w:val="a1"/>
    <w:rsid w:val="00893715"/>
    <w:pPr>
      <w:suppressAutoHyphens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Заголовок 1 Знак"/>
    <w:basedOn w:val="a0"/>
    <w:link w:val="1"/>
    <w:rsid w:val="007C4BD2"/>
    <w:rPr>
      <w:sz w:val="28"/>
      <w:lang w:eastAsia="ar-SA"/>
    </w:rPr>
  </w:style>
  <w:style w:type="character" w:customStyle="1" w:styleId="90">
    <w:name w:val="Заголовок 9 Знак"/>
    <w:basedOn w:val="a0"/>
    <w:link w:val="9"/>
    <w:rsid w:val="00070E7B"/>
    <w:rPr>
      <w:b/>
      <w:sz w:val="28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996A49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semiHidden/>
    <w:rsid w:val="001F5B9E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1F5B9E"/>
    <w:pPr>
      <w:suppressAutoHyphens w:val="0"/>
      <w:ind w:left="142"/>
    </w:pPr>
    <w:rPr>
      <w:rFonts w:ascii="Peterburg" w:hAnsi="Peterburg"/>
      <w:sz w:val="20"/>
      <w:szCs w:val="20"/>
    </w:rPr>
  </w:style>
  <w:style w:type="paragraph" w:styleId="af3">
    <w:name w:val="List Paragraph"/>
    <w:basedOn w:val="a"/>
    <w:uiPriority w:val="34"/>
    <w:qFormat/>
    <w:rsid w:val="00070E7B"/>
    <w:pPr>
      <w:ind w:left="708"/>
    </w:pPr>
  </w:style>
  <w:style w:type="character" w:customStyle="1" w:styleId="a6">
    <w:name w:val="Основной текст Знак"/>
    <w:basedOn w:val="a0"/>
    <w:link w:val="a5"/>
    <w:rsid w:val="00604C78"/>
    <w:rPr>
      <w:sz w:val="28"/>
      <w:szCs w:val="24"/>
      <w:lang w:eastAsia="ar-SA"/>
    </w:rPr>
  </w:style>
  <w:style w:type="character" w:customStyle="1" w:styleId="af4">
    <w:name w:val="Основной текст_"/>
    <w:basedOn w:val="a0"/>
    <w:link w:val="22"/>
    <w:rsid w:val="00715E61"/>
    <w:rPr>
      <w:rFonts w:ascii="Tahoma" w:eastAsia="Tahoma" w:hAnsi="Tahoma" w:cs="Tahoma"/>
      <w:spacing w:val="20"/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4"/>
    <w:rsid w:val="00715E61"/>
    <w:pPr>
      <w:shd w:val="clear" w:color="auto" w:fill="FFFFFF"/>
      <w:suppressAutoHyphens w:val="0"/>
      <w:spacing w:line="195" w:lineRule="exact"/>
      <w:ind w:firstLine="0"/>
    </w:pPr>
    <w:rPr>
      <w:rFonts w:ascii="Tahoma" w:eastAsia="Tahoma" w:hAnsi="Tahoma" w:cs="Tahoma"/>
      <w:spacing w:val="20"/>
      <w:sz w:val="14"/>
      <w:szCs w:val="14"/>
      <w:lang w:eastAsia="ru-RU"/>
    </w:rPr>
  </w:style>
  <w:style w:type="table" w:styleId="af5">
    <w:name w:val="Table Elegant"/>
    <w:basedOn w:val="a1"/>
    <w:rsid w:val="00141F7F"/>
    <w:pPr>
      <w:suppressAutoHyphens/>
      <w:ind w:firstLine="709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6">
    <w:name w:val="No Spacing"/>
    <w:uiPriority w:val="1"/>
    <w:qFormat/>
    <w:rsid w:val="0018116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2159-81FF-4C98-9959-81F3C58A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24</Pages>
  <Words>4140</Words>
  <Characters>23600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creator>OEM</dc:creator>
  <cp:lastModifiedBy>admin</cp:lastModifiedBy>
  <cp:revision>8</cp:revision>
  <cp:lastPrinted>2019-11-27T08:29:00Z</cp:lastPrinted>
  <dcterms:created xsi:type="dcterms:W3CDTF">2019-11-25T10:16:00Z</dcterms:created>
  <dcterms:modified xsi:type="dcterms:W3CDTF">2022-09-09T08:09:00Z</dcterms:modified>
</cp:coreProperties>
</file>