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1207A" w14:textId="77777777" w:rsidR="006505B9" w:rsidRDefault="008C1D23">
      <w:r>
        <w:rPr>
          <w:noProof/>
          <w:lang w:eastAsia="ru-RU"/>
        </w:rPr>
        <w:pict w14:anchorId="3CCBABBA">
          <v:group id="_x0000_s1026" style="position:absolute;margin-left:126.3pt;margin-top:9.5pt;width:200.2pt;height:90.85pt;z-index:251658240;mso-wrap-distance-left:0;mso-wrap-distance-right:0" coordsize="4147,1911">
            <o:lock v:ext="edit" text="t"/>
            <v:rect id="_x0000_s1027" style="position:absolute;width:4147;height:1911;v-text-anchor:middle" filled="f" stroked="f">
              <v:stroke joinstyle="round"/>
            </v:rect>
            <v:shape id="_x0000_s1028" style="position:absolute;left:1192;top:1352;width:2678;height:559;v-text-anchor:middle" coordsize="223,47" o:spt="100" adj="0,,0" path="m,47l,5r12,l12,6hdc14,5,16,5,18,5,19,4,21,4,22,4v1,,1,,2,c28,4,30,5,32,6,34,5,35,5,37,4v2,,3,,5,c48,4,51,6,51,8hal51,47r-13,l38,10hdc38,9,37,9,37,9v-1,,-1,,-2,c34,9,34,9,33,9v,,-1,,-1,1hal32,47r-13,l19,10hdc19,10,19,10,19,9v-1,,-1,,-1,c18,9,17,9,16,9v,,-1,,-2,c14,9,14,10,14,10hal14,47,,47xm56,43r,-19hdc56,23,57,22,59,22hal59,22r1,-1l73,18r1,-1hdc75,17,75,17,75,17hal75,10hdc75,9,74,8,72,9v-1,,-2,,-2,hal70,16r-14,l56,8hdc56,7,57,6,59,6,60,5,63,5,65,5,68,4,70,4,73,4v1,,2,,3,c81,5,85,5,86,6v2,,3,1,3,2hal89,47r-12,l77,45hdc75,46,73,47,71,47v-2,,-4,,-6,c60,47,57,47,56,45hal56,43xm75,42r,-19hdc72,24,70,25,70,27hal70,42hdc70,43,71,43,72,43v2,,3,,3,-1haxm94,43r,-12l107,31r,11hdc107,43,108,43,110,43v2,,3,,3,-1hal113,33hdc113,32,112,32,112,31hal110,30,98,23,96,22,95,21hdc94,20,94,20,94,19hal94,8hdc94,7,95,6,98,5v2,,6,-1,11,-1c120,4,126,6,126,9hal126,18r-13,l113,10hdc113,9,112,9,110,9v-2,,-3,,-3,1hal107,18r,1l109,20r13,8l124,29hdc125,29,125,30,125,30v1,,1,1,1,2hal126,43hdc126,44,125,45,123,46v-1,1,-5,1,-9,1c113,47,112,47,112,47v-1,,-2,,-3,c104,47,100,47,98,46v-3,,-4,-1,-4,-3haxm128,10r,-5l132,5r,-5l145,r,5l151,5r,5l145,10r,30hdc145,42,147,42,149,42hal151,42r,5l144,47hdc139,47,136,47,135,46v-2,,-3,-1,-3,-2hal132,43r,-33l128,10xm153,43r,-35hdc153,7,155,6,157,5v3,,7,-1,13,-1c175,4,179,5,182,5v2,1,4,2,4,3hal186,26r-19,l167,42hdc167,43,168,43,170,43v1,,2,,2,-1hal172,29r14,1l186,43hdc186,45,184,46,182,46v-3,1,-7,1,-12,1c164,47,160,47,157,46v-2,,-4,-1,-4,-3haxm172,10hdc172,10,171,9,170,9v-1,,-2,,-2,1c167,10,167,10,167,10hal167,22r5,l172,10xm191,47r,-42l203,5r,1hdc204,6,206,5,209,5v2,-1,4,-1,6,-1c220,4,222,5,223,7hal223,8r,18l210,26r,-16hdc210,9,209,9,209,9v-1,,-1,,-2,c206,9,205,9,205,9v-1,,-1,,-1,1hal204,47r-13,xe" fillcolor="#24211d" stroked="f">
              <v:fill color2="#dbdee2"/>
              <v:stroke joinstyle="round"/>
              <v:formulas/>
              <v:path o:connecttype="segments"/>
            </v:shape>
            <v:shape id="_x0000_s1029" style="position:absolute;left:24;top:664;width:1751;height:669;v-text-anchor:middle" coordsize="146,56" o:spt="100" adj="0,,0" path="m,51l,5hdc,3,1,2,3,2,5,1,9,,14,v1,,2,,4,c20,,21,,22,v7,1,12,1,14,2c38,2,39,3,39,5hal39,19r-16,l23,7hdc23,7,23,6,22,6v-1,,-1,,-2,c19,6,18,6,17,6v-1,,-1,1,-1,1hal16,49hdc16,50,16,50,17,50v,1,1,1,3,1c21,51,21,51,22,50v1,,1,,1,-1hal23,34r-4,l19,29r20,l39,56r-7,l29,54hdc26,55,23,56,20,56v-3,,-6,,-8,c7,56,4,56,2,55,,55,,53,,51haxm46,56r,-44l60,12r,1hdc62,13,64,12,67,12v2,-1,4,-1,6,-1c79,11,82,12,83,14hal83,15r,19l68,34r,-17hdc68,16,67,16,66,16v,,-1,,-2,c63,16,63,16,62,16v,,-1,1,-1,1hal61,56r-15,xm89,9r,-8l104,1r,8l89,9xm89,56r,-44l104,12r,44l89,56xm110,56r,-55l125,1r,55l110,56xm131,56r,-55l146,1r,55l131,56xe" fillcolor="#24211d" stroked="f">
              <v:fill color2="#dbdee2"/>
              <v:stroke joinstyle="round"/>
              <v:formulas/>
              <v:path o:connecttype="segments"/>
            </v:shape>
            <v:rect id="_x0000_s1030" style="position:absolute;left:1601;top:1255;width:2269;height:78;v-text-anchor:middle" fillcolor="#24211d" stroked="f">
              <v:fill color2="#dbdee2"/>
              <v:stroke joinstyle="round"/>
            </v:rect>
            <v:rect id="_x0000_s1031" style="position:absolute;left:24;top:1412;width:1306;height:77;v-text-anchor:middle" fillcolor="#24211d" stroked="f">
              <v:fill color2="#dbdee2"/>
              <v:stroke joinstyle="round"/>
            </v:rect>
            <v:shape id="_x0000_s1032" style="position:absolute;left:1842;top:1074;width:2028;height:114;v-text-anchor:middle" coordsize="169,10" o:spt="100" adj="0,,0" path="m,7l4,6hdc4,7,4,7,5,8v,,1,,2,c8,8,9,8,9,8,10,7,10,7,10,7v,,,-1,,-1c10,6,9,6,9,6,8,6,7,6,6,6,4,5,3,5,2,5,1,4,1,4,1,3,1,2,1,2,2,2,2,1,3,1,4,1,5,,6,,7,v2,,3,1,4,1c12,2,13,2,13,3hal10,3hdc10,3,9,2,9,2,8,2,8,2,7,2,6,2,5,2,5,2,4,2,4,3,4,3v,,,,1,c5,3,6,4,7,4v2,,3,,4,c12,5,12,5,13,5v,1,,1,,2c13,7,13,8,13,8,12,9,11,9,10,9v,,-2,1,-3,1c5,10,3,9,2,9,1,8,1,7,,7haxm22,9r,-8l27,1r3,6l33,1r5,l38,9r-3,l35,2,31,9r-3,l25,2r,7l22,9xm46,5hdc46,4,47,3,47,3v,-1,1,-1,2,-1c49,1,50,1,51,1,52,1,53,,54,v2,,4,1,6,2c61,2,62,4,62,5v,1,-1,3,-2,3c58,9,56,10,54,10,52,10,50,9,48,8,47,8,46,6,46,5haxm50,5hdc50,6,50,7,51,7v1,1,2,1,3,1c55,8,56,8,57,7v1,,1,-1,1,-2c58,4,58,3,57,3,56,2,55,2,54,2v-1,,-2,,-3,1c50,3,50,4,50,5haxm71,9r,-8l74,1r,7l82,8r,1l71,9xm90,9r,-8l102,1r,1l93,2r,2l101,4r,1l93,5r,3l102,8r,1l90,9xm111,9r,-8l114,1r7,5l121,1r3,l124,9r-4,l114,4r,5l111,9xm132,7r4,-1hdc136,7,136,7,137,8v,,1,,2,c140,8,141,8,141,8v1,-1,1,-1,1,-1c142,7,142,6,142,6v,,-1,,-1,c140,6,139,6,138,6,136,5,135,5,134,5,133,4,133,4,133,3v,-1,,-1,1,-1c134,1,135,1,136,1,137,,138,,139,v2,,3,1,4,1c144,2,145,2,145,3hal142,3hdc142,3,141,2,141,2v-1,,-1,,-2,c138,2,137,2,137,2v-1,,-1,1,-1,1c136,3,136,3,137,3v,,1,1,2,1c141,4,142,4,143,4v1,1,1,1,2,1c145,6,145,6,145,7v,,,1,,1c144,9,143,9,142,9v,,-2,1,-3,1c137,10,135,9,134,9,133,8,133,7,132,7haxm154,9r,-8l158,1r,3l164,1r4,l162,4r7,5l165,9,160,5r-2,2l158,9r-4,xe" fillcolor="#24211d" stroked="f">
              <v:fill color2="#dbdee2"/>
              <v:stroke joinstyle="round"/>
              <v:formulas/>
              <v:path o:connecttype="segments"/>
            </v:shape>
            <v:shape id="_x0000_s1033" style="position:absolute;left:361;top:158;width:3064;height:391;v-text-anchor:middle" coordsize="255,33" o:spt="100" adj="0,,0" path="m,27r,l3,32r,l,27xm3,32r,l1,30r2,2xm,27hdc4,25,9,22,14,20hal17,25hdc12,27,7,30,3,32hal,27xm14,20hdc20,18,25,16,31,14hal33,19hdc27,21,22,23,17,25hal14,20xm31,14hdc62,5,101,,142,3hal142,8hdc101,6,63,10,33,19hal31,14xm142,3r,l142,8r,l142,3xm142,3hdc148,3,154,3,160,4hal159,9hdc154,9,148,8,142,8hal142,3xm160,4hdc166,4,172,5,177,6hal177,11hdc171,11,165,10,159,9hal160,4xm177,6hdc207,10,234,18,255,28hal252,33hdc232,23,206,16,177,11hal177,6xe" fillcolor="#24211d" stroked="f">
              <v:fill color2="#dbdee2"/>
              <v:stroke joinstyle="round"/>
              <v:formulas/>
              <v:path o:connecttype="segments"/>
            </v:shape>
          </v:group>
        </w:pict>
      </w:r>
    </w:p>
    <w:p w14:paraId="6197AD7A" w14:textId="77777777" w:rsidR="006505B9" w:rsidRPr="006505B9" w:rsidRDefault="006505B9" w:rsidP="006505B9"/>
    <w:p w14:paraId="12E71443" w14:textId="77777777" w:rsidR="006505B9" w:rsidRPr="006505B9" w:rsidRDefault="006505B9" w:rsidP="006505B9"/>
    <w:p w14:paraId="46011A3E" w14:textId="77777777" w:rsidR="006505B9" w:rsidRPr="006505B9" w:rsidRDefault="006505B9" w:rsidP="006505B9"/>
    <w:p w14:paraId="33589670" w14:textId="77777777" w:rsidR="006505B9" w:rsidRPr="006505B9" w:rsidRDefault="006505B9" w:rsidP="006505B9"/>
    <w:p w14:paraId="68901F53" w14:textId="77777777" w:rsidR="006505B9" w:rsidRPr="006505B9" w:rsidRDefault="006505B9" w:rsidP="006505B9"/>
    <w:p w14:paraId="7C0EAEC8" w14:textId="77777777" w:rsidR="006505B9" w:rsidRPr="006505B9" w:rsidRDefault="006505B9" w:rsidP="006505B9"/>
    <w:p w14:paraId="5A54239E" w14:textId="77777777" w:rsidR="006505B9" w:rsidRPr="006505B9" w:rsidRDefault="008C1D23" w:rsidP="006505B9">
      <w:r>
        <w:rPr>
          <w:noProof/>
          <w:lang w:eastAsia="ru-RU"/>
        </w:rPr>
        <w:pict w14:anchorId="6C87C899">
          <v:rect id="_x0000_s1034" style="position:absolute;margin-left:12.95pt;margin-top:5.8pt;width:426.15pt;height:68.95pt;z-index:251659264" stroked="f">
            <v:textbox style="mso-next-textbox:#_x0000_s1034">
              <w:txbxContent>
                <w:p w14:paraId="3AE755DF" w14:textId="77777777" w:rsidR="00091FD0" w:rsidRDefault="00091FD0" w:rsidP="006505B9">
                  <w:pPr>
                    <w:jc w:val="center"/>
                    <w:rPr>
                      <w:rFonts w:ascii="Times New Roman" w:eastAsia="Times New Roman" w:hAnsi="Times New Roman" w:cs="Times New Roman"/>
                      <w:b/>
                      <w:sz w:val="32"/>
                      <w:szCs w:val="32"/>
                      <w:lang w:eastAsia="ru-RU"/>
                    </w:rPr>
                  </w:pPr>
                  <w:r w:rsidRPr="00E216F0">
                    <w:rPr>
                      <w:rFonts w:ascii="Times New Roman" w:eastAsia="Times New Roman" w:hAnsi="Times New Roman" w:cs="Times New Roman"/>
                      <w:b/>
                      <w:sz w:val="32"/>
                      <w:szCs w:val="32"/>
                      <w:lang w:eastAsia="ru-RU"/>
                    </w:rPr>
                    <w:t xml:space="preserve"> «</w:t>
                  </w:r>
                  <w:r>
                    <w:rPr>
                      <w:rFonts w:ascii="Times New Roman" w:eastAsia="Times New Roman" w:hAnsi="Times New Roman" w:cs="Times New Roman"/>
                      <w:b/>
                      <w:sz w:val="32"/>
                      <w:szCs w:val="32"/>
                      <w:lang w:eastAsia="ru-RU"/>
                    </w:rPr>
                    <w:t>ШАВЕРМА ГАЗОВАЯ»</w:t>
                  </w:r>
                </w:p>
                <w:p w14:paraId="57D6112B" w14:textId="77777777" w:rsidR="00091FD0" w:rsidRPr="00B079A3" w:rsidRDefault="00091FD0" w:rsidP="006505B9">
                  <w:pPr>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Руководство по эксплуатации</w:t>
                  </w:r>
                </w:p>
                <w:p w14:paraId="4A5D9190" w14:textId="77777777" w:rsidR="00091FD0" w:rsidRDefault="00091FD0" w:rsidP="006505B9"/>
              </w:txbxContent>
            </v:textbox>
          </v:rect>
        </w:pict>
      </w:r>
    </w:p>
    <w:p w14:paraId="68E75311" w14:textId="77777777" w:rsidR="006505B9" w:rsidRPr="006505B9" w:rsidRDefault="006505B9" w:rsidP="006505B9"/>
    <w:p w14:paraId="0D6A97E2" w14:textId="77777777" w:rsidR="006505B9" w:rsidRDefault="006505B9" w:rsidP="006505B9"/>
    <w:p w14:paraId="4D51715F" w14:textId="77777777" w:rsidR="00A938CC" w:rsidRDefault="006505B9" w:rsidP="006505B9">
      <w:pPr>
        <w:tabs>
          <w:tab w:val="left" w:pos="1500"/>
        </w:tabs>
      </w:pPr>
      <w:r>
        <w:tab/>
      </w:r>
      <w:r w:rsidR="00CF2811">
        <w:rPr>
          <w:noProof/>
          <w:lang w:eastAsia="ru-RU"/>
        </w:rPr>
        <w:drawing>
          <wp:inline distT="0" distB="0" distL="0" distR="0" wp14:anchorId="3027811B" wp14:editId="7690B575">
            <wp:extent cx="5425263" cy="5836109"/>
            <wp:effectExtent l="19050" t="0" r="3987" b="0"/>
            <wp:docPr id="1" name="Рисунок 13" descr="C:\Documents and Settings\cpecialist\Local Settings\Temporary Internet Files\Content.Word\Духовк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cpecialist\Local Settings\Temporary Internet Files\Content.Word\Духовка.bmp"/>
                    <pic:cNvPicPr>
                      <a:picLocks noChangeAspect="1" noChangeArrowheads="1"/>
                    </pic:cNvPicPr>
                  </pic:nvPicPr>
                  <pic:blipFill>
                    <a:blip r:embed="rId8" cstate="print"/>
                    <a:stretch>
                      <a:fillRect/>
                    </a:stretch>
                  </pic:blipFill>
                  <pic:spPr bwMode="auto">
                    <a:xfrm>
                      <a:off x="0" y="0"/>
                      <a:ext cx="5425263" cy="5836109"/>
                    </a:xfrm>
                    <a:prstGeom prst="rect">
                      <a:avLst/>
                    </a:prstGeom>
                    <a:noFill/>
                    <a:ln w="9525">
                      <a:noFill/>
                      <a:miter lim="800000"/>
                      <a:headEnd/>
                      <a:tailEnd/>
                    </a:ln>
                  </pic:spPr>
                </pic:pic>
              </a:graphicData>
            </a:graphic>
          </wp:inline>
        </w:drawing>
      </w:r>
    </w:p>
    <w:p w14:paraId="48773329" w14:textId="77777777" w:rsidR="00534E0B" w:rsidRDefault="00534E0B">
      <w:pPr>
        <w:rPr>
          <w:b/>
          <w:sz w:val="32"/>
          <w:szCs w:val="32"/>
        </w:rPr>
      </w:pPr>
      <w:r>
        <w:rPr>
          <w:b/>
          <w:sz w:val="32"/>
          <w:szCs w:val="32"/>
        </w:rPr>
        <w:br w:type="page"/>
      </w:r>
    </w:p>
    <w:p w14:paraId="1FF28A15" w14:textId="77777777" w:rsidR="00534E0B" w:rsidRDefault="00FA6148" w:rsidP="00CF6A68">
      <w:pPr>
        <w:tabs>
          <w:tab w:val="left" w:pos="1500"/>
        </w:tabs>
        <w:spacing w:after="0" w:line="360" w:lineRule="auto"/>
        <w:jc w:val="center"/>
        <w:rPr>
          <w:b/>
          <w:sz w:val="32"/>
          <w:szCs w:val="32"/>
        </w:rPr>
      </w:pPr>
      <w:r w:rsidRPr="00FA6148">
        <w:rPr>
          <w:b/>
          <w:sz w:val="32"/>
          <w:szCs w:val="32"/>
        </w:rPr>
        <w:lastRenderedPageBreak/>
        <w:t>«</w:t>
      </w:r>
      <w:r w:rsidR="00CF2811" w:rsidRPr="00CF2811">
        <w:rPr>
          <w:rFonts w:ascii="Times New Roman" w:hAnsi="Times New Roman" w:cs="Times New Roman"/>
          <w:b/>
          <w:sz w:val="32"/>
          <w:szCs w:val="32"/>
        </w:rPr>
        <w:t>ШАВЕРМА</w:t>
      </w:r>
      <w:r w:rsidRPr="00FA6148">
        <w:rPr>
          <w:b/>
          <w:sz w:val="32"/>
          <w:szCs w:val="32"/>
        </w:rPr>
        <w:t xml:space="preserve"> </w:t>
      </w:r>
      <w:r w:rsidR="00CF2811">
        <w:rPr>
          <w:rFonts w:ascii="Times New Roman" w:eastAsia="Times New Roman" w:hAnsi="Times New Roman" w:cs="Times New Roman"/>
          <w:b/>
          <w:sz w:val="32"/>
          <w:szCs w:val="32"/>
          <w:lang w:eastAsia="ru-RU"/>
        </w:rPr>
        <w:t>ГАЗОВАЯ</w:t>
      </w:r>
      <w:r w:rsidRPr="00FA6148">
        <w:rPr>
          <w:b/>
          <w:sz w:val="32"/>
          <w:szCs w:val="32"/>
        </w:rPr>
        <w:t>»</w:t>
      </w:r>
    </w:p>
    <w:p w14:paraId="36A80778" w14:textId="77777777" w:rsidR="00534E0B" w:rsidRDefault="00FA6148" w:rsidP="00534E0B">
      <w:pPr>
        <w:tabs>
          <w:tab w:val="left" w:pos="1500"/>
        </w:tabs>
        <w:spacing w:after="0" w:line="360" w:lineRule="auto"/>
        <w:jc w:val="both"/>
        <w:rPr>
          <w:rFonts w:ascii="Times New Roman" w:eastAsia="Times New Roman" w:hAnsi="Times New Roman" w:cs="Times New Roman"/>
          <w:sz w:val="28"/>
          <w:szCs w:val="28"/>
          <w:lang w:eastAsia="ru-RU"/>
        </w:rPr>
      </w:pPr>
      <w:r>
        <w:rPr>
          <w:b/>
          <w:sz w:val="32"/>
          <w:szCs w:val="32"/>
        </w:rPr>
        <w:tab/>
      </w:r>
      <w:r w:rsidRPr="004B1FC2">
        <w:rPr>
          <w:rFonts w:ascii="Times New Roman" w:eastAsia="Times New Roman" w:hAnsi="Times New Roman" w:cs="Times New Roman"/>
          <w:sz w:val="28"/>
          <w:szCs w:val="28"/>
          <w:lang w:eastAsia="ru-RU"/>
        </w:rPr>
        <w:t>Данн</w:t>
      </w:r>
      <w:r w:rsidR="00CF2811">
        <w:rPr>
          <w:rFonts w:ascii="Times New Roman" w:eastAsia="Times New Roman" w:hAnsi="Times New Roman" w:cs="Times New Roman"/>
          <w:sz w:val="28"/>
          <w:szCs w:val="28"/>
          <w:lang w:eastAsia="ru-RU"/>
        </w:rPr>
        <w:t>ое</w:t>
      </w:r>
      <w:r w:rsidRPr="004B1FC2">
        <w:rPr>
          <w:rFonts w:ascii="Times New Roman" w:eastAsia="Times New Roman" w:hAnsi="Times New Roman" w:cs="Times New Roman"/>
          <w:sz w:val="28"/>
          <w:szCs w:val="28"/>
          <w:lang w:eastAsia="ru-RU"/>
        </w:rPr>
        <w:t xml:space="preserve"> </w:t>
      </w:r>
      <w:r w:rsidR="00CF2811">
        <w:rPr>
          <w:rFonts w:ascii="Times New Roman" w:eastAsia="Times New Roman" w:hAnsi="Times New Roman" w:cs="Times New Roman"/>
          <w:sz w:val="28"/>
          <w:szCs w:val="28"/>
          <w:lang w:eastAsia="ru-RU"/>
        </w:rPr>
        <w:t xml:space="preserve">«Руководство по эксплуатации» распространяется на </w:t>
      </w:r>
      <w:r w:rsidR="00132578">
        <w:rPr>
          <w:rFonts w:ascii="Times New Roman" w:eastAsia="Times New Roman" w:hAnsi="Times New Roman" w:cs="Times New Roman"/>
          <w:sz w:val="28"/>
          <w:szCs w:val="28"/>
          <w:lang w:eastAsia="ru-RU"/>
        </w:rPr>
        <w:t>шавермы газовые Ф2ШМГ и</w:t>
      </w:r>
      <w:r w:rsidR="00132578" w:rsidRPr="00132578">
        <w:rPr>
          <w:rFonts w:ascii="Times New Roman" w:eastAsia="Times New Roman" w:hAnsi="Times New Roman" w:cs="Times New Roman"/>
          <w:sz w:val="28"/>
          <w:szCs w:val="28"/>
          <w:lang w:eastAsia="ru-RU"/>
        </w:rPr>
        <w:t xml:space="preserve"> </w:t>
      </w:r>
      <w:r w:rsidR="00132578">
        <w:rPr>
          <w:rFonts w:ascii="Times New Roman" w:eastAsia="Times New Roman" w:hAnsi="Times New Roman" w:cs="Times New Roman"/>
          <w:sz w:val="28"/>
          <w:szCs w:val="28"/>
          <w:lang w:eastAsia="ru-RU"/>
        </w:rPr>
        <w:t>Ф3ШМГ.</w:t>
      </w:r>
    </w:p>
    <w:p w14:paraId="67335724" w14:textId="77777777" w:rsidR="00FA6148" w:rsidRPr="007B043B" w:rsidRDefault="00FA6148" w:rsidP="00534E0B">
      <w:pPr>
        <w:tabs>
          <w:tab w:val="left" w:pos="1500"/>
        </w:tabs>
        <w:spacing w:line="480" w:lineRule="auto"/>
        <w:jc w:val="center"/>
        <w:rPr>
          <w:rFonts w:ascii="Times New Roman" w:eastAsia="Times New Roman" w:hAnsi="Times New Roman" w:cs="Times New Roman"/>
          <w:b/>
          <w:sz w:val="28"/>
          <w:szCs w:val="28"/>
          <w:lang w:eastAsia="ru-RU"/>
        </w:rPr>
      </w:pPr>
      <w:r w:rsidRPr="007B043B">
        <w:rPr>
          <w:rFonts w:ascii="Times New Roman" w:eastAsia="Times New Roman" w:hAnsi="Times New Roman" w:cs="Times New Roman"/>
          <w:b/>
          <w:sz w:val="28"/>
          <w:szCs w:val="28"/>
          <w:lang w:eastAsia="ru-RU"/>
        </w:rPr>
        <w:t>Содержание РЭ:</w:t>
      </w:r>
    </w:p>
    <w:tbl>
      <w:tblPr>
        <w:tblW w:w="5000" w:type="pct"/>
        <w:jc w:val="center"/>
        <w:tblCellSpacing w:w="22" w:type="dxa"/>
        <w:tblCellMar>
          <w:top w:w="105" w:type="dxa"/>
          <w:left w:w="105" w:type="dxa"/>
          <w:bottom w:w="105" w:type="dxa"/>
          <w:right w:w="105" w:type="dxa"/>
        </w:tblCellMar>
        <w:tblLook w:val="0600" w:firstRow="0" w:lastRow="0" w:firstColumn="0" w:lastColumn="0" w:noHBand="1" w:noVBand="1"/>
      </w:tblPr>
      <w:tblGrid>
        <w:gridCol w:w="9426"/>
        <w:gridCol w:w="697"/>
      </w:tblGrid>
      <w:tr w:rsidR="00FA6148" w:rsidRPr="004B1FC2" w14:paraId="140AFCA1" w14:textId="77777777" w:rsidTr="00BC498B">
        <w:trPr>
          <w:trHeight w:val="459"/>
          <w:tblCellSpacing w:w="22" w:type="dxa"/>
          <w:jc w:val="center"/>
        </w:trPr>
        <w:tc>
          <w:tcPr>
            <w:tcW w:w="4623" w:type="pct"/>
            <w:tcMar>
              <w:top w:w="57" w:type="dxa"/>
              <w:left w:w="57" w:type="dxa"/>
              <w:bottom w:w="57" w:type="dxa"/>
              <w:right w:w="57" w:type="dxa"/>
            </w:tcMar>
            <w:hideMark/>
          </w:tcPr>
          <w:p w14:paraId="37A2E409"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A6148" w:rsidRPr="004B1FC2">
              <w:rPr>
                <w:rFonts w:ascii="Times New Roman" w:eastAsia="Times New Roman" w:hAnsi="Times New Roman" w:cs="Times New Roman"/>
                <w:sz w:val="28"/>
                <w:szCs w:val="28"/>
                <w:lang w:eastAsia="ru-RU"/>
              </w:rPr>
              <w:t>. Общие указания</w:t>
            </w:r>
          </w:p>
        </w:tc>
        <w:tc>
          <w:tcPr>
            <w:tcW w:w="312" w:type="pct"/>
            <w:tcMar>
              <w:top w:w="57" w:type="dxa"/>
              <w:left w:w="57" w:type="dxa"/>
              <w:bottom w:w="57" w:type="dxa"/>
              <w:right w:w="57" w:type="dxa"/>
            </w:tcMar>
            <w:hideMark/>
          </w:tcPr>
          <w:p w14:paraId="7F12EC95" w14:textId="77777777" w:rsidR="00FA6148" w:rsidRPr="004B1FC2" w:rsidRDefault="000B5973"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FA6148" w:rsidRPr="004B1FC2" w14:paraId="6DCF8FEE" w14:textId="77777777" w:rsidTr="00BC498B">
        <w:trPr>
          <w:trHeight w:val="15"/>
          <w:tblCellSpacing w:w="22" w:type="dxa"/>
          <w:jc w:val="center"/>
        </w:trPr>
        <w:tc>
          <w:tcPr>
            <w:tcW w:w="4623" w:type="pct"/>
            <w:tcMar>
              <w:top w:w="57" w:type="dxa"/>
              <w:left w:w="57" w:type="dxa"/>
              <w:bottom w:w="57" w:type="dxa"/>
              <w:right w:w="57" w:type="dxa"/>
            </w:tcMar>
            <w:hideMark/>
          </w:tcPr>
          <w:p w14:paraId="048A6091" w14:textId="77777777" w:rsidR="00FA6148" w:rsidRPr="004B1FC2" w:rsidRDefault="00B65500" w:rsidP="00447157">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A6148" w:rsidRPr="004B1FC2">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Назначение изделия</w:t>
            </w:r>
          </w:p>
        </w:tc>
        <w:tc>
          <w:tcPr>
            <w:tcW w:w="312" w:type="pct"/>
            <w:tcMar>
              <w:top w:w="57" w:type="dxa"/>
              <w:left w:w="57" w:type="dxa"/>
              <w:bottom w:w="57" w:type="dxa"/>
              <w:right w:w="57" w:type="dxa"/>
            </w:tcMar>
            <w:hideMark/>
          </w:tcPr>
          <w:p w14:paraId="4BA7575E" w14:textId="77777777" w:rsidR="00FA6148" w:rsidRPr="004B1FC2" w:rsidRDefault="00447157"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FA6148" w:rsidRPr="004B1FC2" w14:paraId="640447EC" w14:textId="77777777" w:rsidTr="00BC498B">
        <w:trPr>
          <w:trHeight w:val="15"/>
          <w:tblCellSpacing w:w="22" w:type="dxa"/>
          <w:jc w:val="center"/>
        </w:trPr>
        <w:tc>
          <w:tcPr>
            <w:tcW w:w="4623" w:type="pct"/>
            <w:tcMar>
              <w:top w:w="57" w:type="dxa"/>
              <w:left w:w="57" w:type="dxa"/>
              <w:bottom w:w="57" w:type="dxa"/>
              <w:right w:w="57" w:type="dxa"/>
            </w:tcMar>
            <w:hideMark/>
          </w:tcPr>
          <w:p w14:paraId="4ED1950C" w14:textId="77777777" w:rsidR="00FA6148" w:rsidRPr="004B1FC2" w:rsidRDefault="00B65500" w:rsidP="00447157">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A6148" w:rsidRPr="004B1FC2">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Технические характеристики</w:t>
            </w:r>
          </w:p>
        </w:tc>
        <w:tc>
          <w:tcPr>
            <w:tcW w:w="312" w:type="pct"/>
            <w:tcMar>
              <w:top w:w="57" w:type="dxa"/>
              <w:left w:w="57" w:type="dxa"/>
              <w:bottom w:w="57" w:type="dxa"/>
              <w:right w:w="57" w:type="dxa"/>
            </w:tcMar>
            <w:hideMark/>
          </w:tcPr>
          <w:p w14:paraId="594FC34D" w14:textId="77777777" w:rsidR="00FA6148" w:rsidRPr="00351A99" w:rsidRDefault="00447157"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FA6148" w:rsidRPr="004B1FC2" w14:paraId="57BEE431" w14:textId="77777777" w:rsidTr="00BC498B">
        <w:trPr>
          <w:trHeight w:val="15"/>
          <w:tblCellSpacing w:w="22" w:type="dxa"/>
          <w:jc w:val="center"/>
        </w:trPr>
        <w:tc>
          <w:tcPr>
            <w:tcW w:w="4623" w:type="pct"/>
            <w:tcMar>
              <w:top w:w="57" w:type="dxa"/>
              <w:left w:w="57" w:type="dxa"/>
              <w:bottom w:w="57" w:type="dxa"/>
              <w:right w:w="57" w:type="dxa"/>
            </w:tcMar>
            <w:hideMark/>
          </w:tcPr>
          <w:p w14:paraId="1348189B" w14:textId="77777777" w:rsidR="00FA6148"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A6148" w:rsidRPr="004B1FC2">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Комплектность</w:t>
            </w:r>
          </w:p>
          <w:p w14:paraId="4FE4AD0D" w14:textId="77777777" w:rsidR="000B5973" w:rsidRPr="004B1FC2" w:rsidRDefault="00B65500" w:rsidP="00447157">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B5973">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Устройство прибора</w:t>
            </w:r>
            <w:r w:rsidR="000B5973">
              <w:rPr>
                <w:rFonts w:ascii="Times New Roman" w:eastAsia="Times New Roman" w:hAnsi="Times New Roman" w:cs="Times New Roman"/>
                <w:sz w:val="28"/>
                <w:szCs w:val="28"/>
                <w:lang w:eastAsia="ru-RU"/>
              </w:rPr>
              <w:t xml:space="preserve"> </w:t>
            </w:r>
          </w:p>
        </w:tc>
        <w:tc>
          <w:tcPr>
            <w:tcW w:w="312" w:type="pct"/>
            <w:tcMar>
              <w:top w:w="57" w:type="dxa"/>
              <w:left w:w="57" w:type="dxa"/>
              <w:bottom w:w="57" w:type="dxa"/>
              <w:right w:w="57" w:type="dxa"/>
            </w:tcMar>
            <w:hideMark/>
          </w:tcPr>
          <w:p w14:paraId="12CFB526" w14:textId="77777777" w:rsidR="00FA6148"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p w14:paraId="45653C16" w14:textId="77777777" w:rsidR="000B5973" w:rsidRPr="00FC0775"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FA6148" w:rsidRPr="004B1FC2" w14:paraId="302457DC" w14:textId="77777777" w:rsidTr="00BC498B">
        <w:trPr>
          <w:trHeight w:val="15"/>
          <w:tblCellSpacing w:w="22" w:type="dxa"/>
          <w:jc w:val="center"/>
        </w:trPr>
        <w:tc>
          <w:tcPr>
            <w:tcW w:w="4623" w:type="pct"/>
            <w:tcMar>
              <w:top w:w="57" w:type="dxa"/>
              <w:left w:w="57" w:type="dxa"/>
              <w:bottom w:w="57" w:type="dxa"/>
              <w:right w:w="57" w:type="dxa"/>
            </w:tcMar>
            <w:hideMark/>
          </w:tcPr>
          <w:p w14:paraId="51452196"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A6148" w:rsidRPr="004B1FC2">
              <w:rPr>
                <w:rFonts w:ascii="Times New Roman" w:eastAsia="Times New Roman" w:hAnsi="Times New Roman" w:cs="Times New Roman"/>
                <w:sz w:val="28"/>
                <w:szCs w:val="28"/>
                <w:lang w:eastAsia="ru-RU"/>
              </w:rPr>
              <w:t xml:space="preserve">. </w:t>
            </w:r>
            <w:r w:rsidR="00447157" w:rsidRPr="004B1FC2">
              <w:rPr>
                <w:rFonts w:ascii="Times New Roman" w:eastAsia="Times New Roman" w:hAnsi="Times New Roman" w:cs="Times New Roman"/>
                <w:sz w:val="28"/>
                <w:szCs w:val="28"/>
                <w:lang w:eastAsia="ru-RU"/>
              </w:rPr>
              <w:t>Требования по технике безопасности и пожарной безопасности</w:t>
            </w:r>
          </w:p>
        </w:tc>
        <w:tc>
          <w:tcPr>
            <w:tcW w:w="312" w:type="pct"/>
            <w:tcMar>
              <w:top w:w="57" w:type="dxa"/>
              <w:left w:w="57" w:type="dxa"/>
              <w:bottom w:w="57" w:type="dxa"/>
              <w:right w:w="57" w:type="dxa"/>
            </w:tcMar>
            <w:hideMark/>
          </w:tcPr>
          <w:p w14:paraId="64266602" w14:textId="77777777" w:rsidR="00FA6148" w:rsidRPr="00351A99"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r>
      <w:tr w:rsidR="00FA6148" w:rsidRPr="004B1FC2" w14:paraId="40DE19EF" w14:textId="77777777" w:rsidTr="00BC498B">
        <w:trPr>
          <w:trHeight w:val="15"/>
          <w:tblCellSpacing w:w="22" w:type="dxa"/>
          <w:jc w:val="center"/>
        </w:trPr>
        <w:tc>
          <w:tcPr>
            <w:tcW w:w="4623" w:type="pct"/>
            <w:tcMar>
              <w:top w:w="57" w:type="dxa"/>
              <w:left w:w="57" w:type="dxa"/>
              <w:bottom w:w="57" w:type="dxa"/>
              <w:right w:w="57" w:type="dxa"/>
            </w:tcMar>
            <w:hideMark/>
          </w:tcPr>
          <w:p w14:paraId="7D4B536F" w14:textId="77777777" w:rsidR="00FA6148" w:rsidRPr="004B1FC2" w:rsidRDefault="00B65500" w:rsidP="00447157">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FA6148" w:rsidRPr="004B1FC2">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Подготовка к работе</w:t>
            </w:r>
          </w:p>
        </w:tc>
        <w:tc>
          <w:tcPr>
            <w:tcW w:w="312" w:type="pct"/>
            <w:tcMar>
              <w:top w:w="57" w:type="dxa"/>
              <w:left w:w="57" w:type="dxa"/>
              <w:bottom w:w="57" w:type="dxa"/>
              <w:right w:w="57" w:type="dxa"/>
            </w:tcMar>
            <w:hideMark/>
          </w:tcPr>
          <w:p w14:paraId="4DCCB239" w14:textId="77777777" w:rsidR="00FA6148" w:rsidRPr="00580FEA"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FA6148" w:rsidRPr="004B1FC2" w14:paraId="18948328" w14:textId="77777777" w:rsidTr="00BC498B">
        <w:trPr>
          <w:trHeight w:val="15"/>
          <w:tblCellSpacing w:w="22" w:type="dxa"/>
          <w:jc w:val="center"/>
        </w:trPr>
        <w:tc>
          <w:tcPr>
            <w:tcW w:w="4623" w:type="pct"/>
            <w:tcMar>
              <w:top w:w="57" w:type="dxa"/>
              <w:left w:w="57" w:type="dxa"/>
              <w:bottom w:w="57" w:type="dxa"/>
              <w:right w:w="57" w:type="dxa"/>
            </w:tcMar>
            <w:hideMark/>
          </w:tcPr>
          <w:p w14:paraId="2395CEE0" w14:textId="77777777" w:rsidR="00FA6148" w:rsidRPr="004B1FC2" w:rsidRDefault="00B65500" w:rsidP="00447157">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FA6148" w:rsidRPr="004B1FC2">
              <w:rPr>
                <w:rFonts w:ascii="Times New Roman" w:eastAsia="Times New Roman" w:hAnsi="Times New Roman" w:cs="Times New Roman"/>
                <w:sz w:val="28"/>
                <w:szCs w:val="28"/>
                <w:lang w:eastAsia="ru-RU"/>
              </w:rPr>
              <w:t xml:space="preserve">. </w:t>
            </w:r>
            <w:r w:rsidR="00447157">
              <w:rPr>
                <w:rFonts w:ascii="Times New Roman" w:eastAsia="Times New Roman" w:hAnsi="Times New Roman" w:cs="Times New Roman"/>
                <w:sz w:val="28"/>
                <w:szCs w:val="28"/>
                <w:lang w:eastAsia="ru-RU"/>
              </w:rPr>
              <w:t>Порядок работы</w:t>
            </w:r>
          </w:p>
        </w:tc>
        <w:tc>
          <w:tcPr>
            <w:tcW w:w="312" w:type="pct"/>
            <w:tcMar>
              <w:top w:w="57" w:type="dxa"/>
              <w:left w:w="57" w:type="dxa"/>
              <w:bottom w:w="57" w:type="dxa"/>
              <w:right w:w="57" w:type="dxa"/>
            </w:tcMar>
            <w:hideMark/>
          </w:tcPr>
          <w:p w14:paraId="452E342D" w14:textId="77777777" w:rsidR="00FA6148" w:rsidRPr="00580FEA"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r>
      <w:tr w:rsidR="00FA6148" w:rsidRPr="004B1FC2" w14:paraId="20624B66" w14:textId="77777777" w:rsidTr="00BC498B">
        <w:trPr>
          <w:trHeight w:val="15"/>
          <w:tblCellSpacing w:w="22" w:type="dxa"/>
          <w:jc w:val="center"/>
        </w:trPr>
        <w:tc>
          <w:tcPr>
            <w:tcW w:w="4623" w:type="pct"/>
            <w:tcMar>
              <w:top w:w="57" w:type="dxa"/>
              <w:left w:w="57" w:type="dxa"/>
              <w:bottom w:w="57" w:type="dxa"/>
              <w:right w:w="57" w:type="dxa"/>
            </w:tcMar>
            <w:hideMark/>
          </w:tcPr>
          <w:p w14:paraId="14786316"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FA6148" w:rsidRPr="004B1FC2">
              <w:rPr>
                <w:rFonts w:ascii="Times New Roman" w:eastAsia="Times New Roman" w:hAnsi="Times New Roman" w:cs="Times New Roman"/>
                <w:sz w:val="28"/>
                <w:szCs w:val="28"/>
                <w:lang w:eastAsia="ru-RU"/>
              </w:rPr>
              <w:t>. Техническое обслуживание</w:t>
            </w:r>
          </w:p>
        </w:tc>
        <w:tc>
          <w:tcPr>
            <w:tcW w:w="312" w:type="pct"/>
            <w:tcMar>
              <w:top w:w="57" w:type="dxa"/>
              <w:left w:w="57" w:type="dxa"/>
              <w:bottom w:w="57" w:type="dxa"/>
              <w:right w:w="57" w:type="dxa"/>
            </w:tcMar>
            <w:hideMark/>
          </w:tcPr>
          <w:p w14:paraId="697DF664" w14:textId="77777777" w:rsidR="00FA6148" w:rsidRPr="00580FEA"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FA6148" w:rsidRPr="004B1FC2" w14:paraId="32B3F760" w14:textId="77777777" w:rsidTr="00BC498B">
        <w:trPr>
          <w:trHeight w:val="15"/>
          <w:tblCellSpacing w:w="22" w:type="dxa"/>
          <w:jc w:val="center"/>
        </w:trPr>
        <w:tc>
          <w:tcPr>
            <w:tcW w:w="4623" w:type="pct"/>
            <w:tcMar>
              <w:top w:w="57" w:type="dxa"/>
              <w:left w:w="57" w:type="dxa"/>
              <w:bottom w:w="57" w:type="dxa"/>
              <w:right w:w="57" w:type="dxa"/>
            </w:tcMar>
            <w:hideMark/>
          </w:tcPr>
          <w:p w14:paraId="75F33F33"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FA6148" w:rsidRPr="004B1FC2">
              <w:rPr>
                <w:rFonts w:ascii="Times New Roman" w:eastAsia="Times New Roman" w:hAnsi="Times New Roman" w:cs="Times New Roman"/>
                <w:sz w:val="28"/>
                <w:szCs w:val="28"/>
                <w:lang w:eastAsia="ru-RU"/>
              </w:rPr>
              <w:t>. Возможные неисправности и способы их устранения</w:t>
            </w:r>
          </w:p>
        </w:tc>
        <w:tc>
          <w:tcPr>
            <w:tcW w:w="312" w:type="pct"/>
            <w:tcMar>
              <w:top w:w="57" w:type="dxa"/>
              <w:left w:w="57" w:type="dxa"/>
              <w:bottom w:w="57" w:type="dxa"/>
              <w:right w:w="57" w:type="dxa"/>
            </w:tcMar>
            <w:hideMark/>
          </w:tcPr>
          <w:p w14:paraId="0FCC7BBF" w14:textId="77777777" w:rsidR="00FA6148" w:rsidRPr="00A043E5" w:rsidRDefault="00091FD0"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FA6148" w:rsidRPr="004B1FC2" w14:paraId="0C911088" w14:textId="77777777" w:rsidTr="00BC498B">
        <w:trPr>
          <w:trHeight w:val="15"/>
          <w:tblCellSpacing w:w="22" w:type="dxa"/>
          <w:jc w:val="center"/>
        </w:trPr>
        <w:tc>
          <w:tcPr>
            <w:tcW w:w="4623" w:type="pct"/>
            <w:tcMar>
              <w:top w:w="57" w:type="dxa"/>
              <w:left w:w="57" w:type="dxa"/>
              <w:bottom w:w="57" w:type="dxa"/>
              <w:right w:w="57" w:type="dxa"/>
            </w:tcMar>
            <w:hideMark/>
          </w:tcPr>
          <w:p w14:paraId="3D25DF10"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FA6148" w:rsidRPr="004B1FC2">
              <w:rPr>
                <w:rFonts w:ascii="Times New Roman" w:eastAsia="Times New Roman" w:hAnsi="Times New Roman" w:cs="Times New Roman"/>
                <w:sz w:val="28"/>
                <w:szCs w:val="28"/>
                <w:lang w:eastAsia="ru-RU"/>
              </w:rPr>
              <w:t>. Правила транспортировки и хранения</w:t>
            </w:r>
          </w:p>
        </w:tc>
        <w:tc>
          <w:tcPr>
            <w:tcW w:w="312" w:type="pct"/>
            <w:tcMar>
              <w:top w:w="57" w:type="dxa"/>
              <w:left w:w="57" w:type="dxa"/>
              <w:bottom w:w="57" w:type="dxa"/>
              <w:right w:w="57" w:type="dxa"/>
            </w:tcMar>
            <w:hideMark/>
          </w:tcPr>
          <w:p w14:paraId="70EB43B3" w14:textId="77777777" w:rsidR="00FA6148" w:rsidRPr="00580FEA" w:rsidRDefault="00515A63"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r>
      <w:tr w:rsidR="00FA6148" w:rsidRPr="004B1FC2" w14:paraId="2562B135" w14:textId="77777777" w:rsidTr="00BC498B">
        <w:trPr>
          <w:trHeight w:val="15"/>
          <w:tblCellSpacing w:w="22" w:type="dxa"/>
          <w:jc w:val="center"/>
        </w:trPr>
        <w:tc>
          <w:tcPr>
            <w:tcW w:w="4623" w:type="pct"/>
            <w:tcMar>
              <w:top w:w="57" w:type="dxa"/>
              <w:left w:w="57" w:type="dxa"/>
              <w:bottom w:w="57" w:type="dxa"/>
              <w:right w:w="57" w:type="dxa"/>
            </w:tcMar>
            <w:hideMark/>
          </w:tcPr>
          <w:p w14:paraId="3433F777"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FA6148" w:rsidRPr="004B1FC2">
              <w:rPr>
                <w:rFonts w:ascii="Times New Roman" w:eastAsia="Times New Roman" w:hAnsi="Times New Roman" w:cs="Times New Roman"/>
                <w:sz w:val="28"/>
                <w:szCs w:val="28"/>
                <w:lang w:eastAsia="ru-RU"/>
              </w:rPr>
              <w:t>. Гарантии изготовителя</w:t>
            </w:r>
          </w:p>
        </w:tc>
        <w:tc>
          <w:tcPr>
            <w:tcW w:w="312" w:type="pct"/>
            <w:tcMar>
              <w:top w:w="57" w:type="dxa"/>
              <w:left w:w="57" w:type="dxa"/>
              <w:bottom w:w="57" w:type="dxa"/>
              <w:right w:w="57" w:type="dxa"/>
            </w:tcMar>
            <w:hideMark/>
          </w:tcPr>
          <w:p w14:paraId="48A963B3" w14:textId="77777777" w:rsidR="00FA6148" w:rsidRPr="00580FEA" w:rsidRDefault="005573E4"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r>
      <w:tr w:rsidR="00FA6148" w:rsidRPr="004B1FC2" w14:paraId="6429A307" w14:textId="77777777" w:rsidTr="00BC498B">
        <w:trPr>
          <w:trHeight w:val="15"/>
          <w:tblCellSpacing w:w="22" w:type="dxa"/>
          <w:jc w:val="center"/>
        </w:trPr>
        <w:tc>
          <w:tcPr>
            <w:tcW w:w="4623" w:type="pct"/>
            <w:tcMar>
              <w:top w:w="57" w:type="dxa"/>
              <w:left w:w="57" w:type="dxa"/>
              <w:bottom w:w="57" w:type="dxa"/>
              <w:right w:w="57" w:type="dxa"/>
            </w:tcMar>
            <w:hideMark/>
          </w:tcPr>
          <w:p w14:paraId="5634F64D"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FA6148" w:rsidRPr="004B1FC2">
              <w:rPr>
                <w:rFonts w:ascii="Times New Roman" w:eastAsia="Times New Roman" w:hAnsi="Times New Roman" w:cs="Times New Roman"/>
                <w:sz w:val="28"/>
                <w:szCs w:val="28"/>
                <w:lang w:eastAsia="ru-RU"/>
              </w:rPr>
              <w:t>. Утилизация изделия</w:t>
            </w:r>
          </w:p>
        </w:tc>
        <w:tc>
          <w:tcPr>
            <w:tcW w:w="312" w:type="pct"/>
            <w:tcMar>
              <w:top w:w="57" w:type="dxa"/>
              <w:left w:w="57" w:type="dxa"/>
              <w:bottom w:w="57" w:type="dxa"/>
              <w:right w:w="57" w:type="dxa"/>
            </w:tcMar>
            <w:hideMark/>
          </w:tcPr>
          <w:p w14:paraId="48D9BCB7" w14:textId="77777777" w:rsidR="00FA6148" w:rsidRPr="00351A99" w:rsidRDefault="005573E4"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BC498B" w:rsidRPr="004B1FC2" w14:paraId="165D046C" w14:textId="77777777" w:rsidTr="00BC498B">
        <w:trPr>
          <w:trHeight w:val="15"/>
          <w:tblCellSpacing w:w="22" w:type="dxa"/>
          <w:jc w:val="center"/>
        </w:trPr>
        <w:tc>
          <w:tcPr>
            <w:tcW w:w="4623" w:type="pct"/>
            <w:tcMar>
              <w:top w:w="57" w:type="dxa"/>
              <w:left w:w="57" w:type="dxa"/>
              <w:bottom w:w="57" w:type="dxa"/>
              <w:right w:w="57" w:type="dxa"/>
            </w:tcMar>
          </w:tcPr>
          <w:p w14:paraId="2C60289F" w14:textId="77777777" w:rsidR="00BC498B" w:rsidRDefault="00BC498B"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Схема сборки</w:t>
            </w:r>
          </w:p>
        </w:tc>
        <w:tc>
          <w:tcPr>
            <w:tcW w:w="312" w:type="pct"/>
            <w:tcMar>
              <w:top w:w="57" w:type="dxa"/>
              <w:left w:w="57" w:type="dxa"/>
              <w:bottom w:w="57" w:type="dxa"/>
              <w:right w:w="57" w:type="dxa"/>
            </w:tcMar>
          </w:tcPr>
          <w:p w14:paraId="000336E1" w14:textId="77777777" w:rsidR="00BC498B" w:rsidRDefault="00BC498B"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r>
      <w:tr w:rsidR="00FA6148" w:rsidRPr="004B1FC2" w14:paraId="5084ACD6" w14:textId="77777777" w:rsidTr="00BC498B">
        <w:trPr>
          <w:trHeight w:val="15"/>
          <w:tblCellSpacing w:w="22" w:type="dxa"/>
          <w:jc w:val="center"/>
        </w:trPr>
        <w:tc>
          <w:tcPr>
            <w:tcW w:w="4623" w:type="pct"/>
            <w:tcMar>
              <w:top w:w="57" w:type="dxa"/>
              <w:left w:w="57" w:type="dxa"/>
              <w:bottom w:w="57" w:type="dxa"/>
              <w:right w:w="57" w:type="dxa"/>
            </w:tcMar>
            <w:hideMark/>
          </w:tcPr>
          <w:p w14:paraId="097F5CEF"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FA6148" w:rsidRPr="004B1FC2">
              <w:rPr>
                <w:rFonts w:ascii="Times New Roman" w:eastAsia="Times New Roman" w:hAnsi="Times New Roman" w:cs="Times New Roman"/>
                <w:sz w:val="28"/>
                <w:szCs w:val="28"/>
                <w:lang w:eastAsia="ru-RU"/>
              </w:rPr>
              <w:t>. Свидетельство о приемке</w:t>
            </w:r>
          </w:p>
        </w:tc>
        <w:tc>
          <w:tcPr>
            <w:tcW w:w="312" w:type="pct"/>
            <w:tcMar>
              <w:top w:w="57" w:type="dxa"/>
              <w:left w:w="57" w:type="dxa"/>
              <w:bottom w:w="57" w:type="dxa"/>
              <w:right w:w="57" w:type="dxa"/>
            </w:tcMar>
            <w:hideMark/>
          </w:tcPr>
          <w:p w14:paraId="761CF8E0" w14:textId="77777777" w:rsidR="00FA6148" w:rsidRPr="00351A99" w:rsidRDefault="005573E4"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r>
      <w:tr w:rsidR="00FA6148" w:rsidRPr="004B1FC2" w14:paraId="371D6B26" w14:textId="77777777" w:rsidTr="00BC498B">
        <w:trPr>
          <w:trHeight w:val="371"/>
          <w:tblCellSpacing w:w="22" w:type="dxa"/>
          <w:jc w:val="center"/>
        </w:trPr>
        <w:tc>
          <w:tcPr>
            <w:tcW w:w="4623" w:type="pct"/>
            <w:tcMar>
              <w:top w:w="57" w:type="dxa"/>
              <w:left w:w="57" w:type="dxa"/>
              <w:bottom w:w="57" w:type="dxa"/>
              <w:right w:w="57" w:type="dxa"/>
            </w:tcMar>
            <w:hideMark/>
          </w:tcPr>
          <w:p w14:paraId="0CE76EED" w14:textId="77777777" w:rsidR="00FA6148" w:rsidRPr="004B1FC2" w:rsidRDefault="00B65500"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FA6148" w:rsidRPr="004B1FC2">
              <w:rPr>
                <w:rFonts w:ascii="Times New Roman" w:eastAsia="Times New Roman" w:hAnsi="Times New Roman" w:cs="Times New Roman"/>
                <w:sz w:val="28"/>
                <w:szCs w:val="28"/>
                <w:lang w:eastAsia="ru-RU"/>
              </w:rPr>
              <w:t>. Талон на гарантийное обслуживание</w:t>
            </w:r>
          </w:p>
        </w:tc>
        <w:tc>
          <w:tcPr>
            <w:tcW w:w="312" w:type="pct"/>
            <w:tcMar>
              <w:top w:w="57" w:type="dxa"/>
              <w:left w:w="57" w:type="dxa"/>
              <w:bottom w:w="57" w:type="dxa"/>
              <w:right w:w="57" w:type="dxa"/>
            </w:tcMar>
            <w:hideMark/>
          </w:tcPr>
          <w:p w14:paraId="25974421" w14:textId="77777777" w:rsidR="00FA6148" w:rsidRPr="00351A99" w:rsidRDefault="005573E4"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r>
      <w:tr w:rsidR="00FA6148" w:rsidRPr="0006547A" w14:paraId="3313E2DA" w14:textId="77777777" w:rsidTr="00BC498B">
        <w:trPr>
          <w:trHeight w:val="15"/>
          <w:tblCellSpacing w:w="22" w:type="dxa"/>
          <w:jc w:val="center"/>
        </w:trPr>
        <w:tc>
          <w:tcPr>
            <w:tcW w:w="4623" w:type="pct"/>
            <w:tcMar>
              <w:top w:w="57" w:type="dxa"/>
              <w:left w:w="57" w:type="dxa"/>
              <w:bottom w:w="57" w:type="dxa"/>
              <w:right w:w="57" w:type="dxa"/>
            </w:tcMar>
            <w:hideMark/>
          </w:tcPr>
          <w:p w14:paraId="7EA45D61" w14:textId="77777777" w:rsidR="00FA6148" w:rsidRPr="0006547A" w:rsidRDefault="0006547A" w:rsidP="00534E0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00BC498B">
              <w:rPr>
                <w:rFonts w:ascii="Times New Roman" w:eastAsia="Times New Roman" w:hAnsi="Times New Roman" w:cs="Times New Roman"/>
                <w:sz w:val="28"/>
                <w:szCs w:val="28"/>
                <w:lang w:eastAsia="ru-RU"/>
              </w:rPr>
              <w:t>1</w:t>
            </w:r>
            <w:r w:rsidR="005573E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Акт ввода в эксплуатацию.</w:t>
            </w:r>
          </w:p>
        </w:tc>
        <w:tc>
          <w:tcPr>
            <w:tcW w:w="312" w:type="pct"/>
            <w:tcMar>
              <w:top w:w="57" w:type="dxa"/>
              <w:left w:w="57" w:type="dxa"/>
              <w:bottom w:w="57" w:type="dxa"/>
              <w:right w:w="57" w:type="dxa"/>
            </w:tcMar>
            <w:hideMark/>
          </w:tcPr>
          <w:p w14:paraId="029F4482" w14:textId="77777777" w:rsidR="00FA6148" w:rsidRPr="0006547A" w:rsidRDefault="005573E4" w:rsidP="00534E0B">
            <w:pPr>
              <w:widowControl w:val="0"/>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r>
    </w:tbl>
    <w:p w14:paraId="1CF2A4CF" w14:textId="77777777" w:rsidR="00534E0B" w:rsidRDefault="00534E0B">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23A95AFD" w14:textId="77777777" w:rsidR="00CE5C1E" w:rsidRPr="00CE5C1E" w:rsidRDefault="00FA6148" w:rsidP="00CE5C1E">
      <w:pPr>
        <w:pStyle w:val="a9"/>
        <w:widowControl w:val="0"/>
        <w:numPr>
          <w:ilvl w:val="0"/>
          <w:numId w:val="2"/>
        </w:numPr>
        <w:outlineLvl w:val="0"/>
        <w:rPr>
          <w:rFonts w:ascii="Times New Roman" w:eastAsia="Times New Roman" w:hAnsi="Times New Roman" w:cs="Times New Roman"/>
          <w:sz w:val="28"/>
          <w:szCs w:val="28"/>
          <w:lang w:eastAsia="ru-RU"/>
        </w:rPr>
      </w:pPr>
      <w:r w:rsidRPr="00CE5C1E">
        <w:rPr>
          <w:rFonts w:ascii="Times New Roman" w:eastAsia="Times New Roman" w:hAnsi="Times New Roman" w:cs="Times New Roman"/>
          <w:b/>
          <w:sz w:val="28"/>
          <w:szCs w:val="28"/>
          <w:lang w:eastAsia="ru-RU"/>
        </w:rPr>
        <w:lastRenderedPageBreak/>
        <w:t>Общие указания.</w:t>
      </w:r>
    </w:p>
    <w:p w14:paraId="331461D2" w14:textId="77777777" w:rsidR="004205C6" w:rsidRPr="00CE5C1E" w:rsidRDefault="00132578" w:rsidP="006E3284">
      <w:pPr>
        <w:pStyle w:val="a9"/>
        <w:widowControl w:val="0"/>
        <w:numPr>
          <w:ilvl w:val="1"/>
          <w:numId w:val="14"/>
        </w:numPr>
        <w:outlineLvl w:val="0"/>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Изделие работает от баллона со сжиженным газом по ГОСТ20448, а также на природном газе </w:t>
      </w:r>
      <w:r w:rsidR="00582157">
        <w:rPr>
          <w:rFonts w:ascii="Times New Roman" w:hAnsi="Times New Roman" w:cs="Times New Roman"/>
          <w:sz w:val="28"/>
          <w:szCs w:val="28"/>
        </w:rPr>
        <w:t>(по согласованию с заказчиком)</w:t>
      </w:r>
      <w:r>
        <w:rPr>
          <w:rFonts w:ascii="Times New Roman" w:hAnsi="Times New Roman" w:cs="Times New Roman"/>
          <w:sz w:val="28"/>
          <w:szCs w:val="28"/>
        </w:rPr>
        <w:t xml:space="preserve"> и предназначено для эксплуатации в помещениях </w:t>
      </w:r>
      <w:r w:rsidR="00F83B2B">
        <w:rPr>
          <w:rFonts w:ascii="Times New Roman" w:hAnsi="Times New Roman" w:cs="Times New Roman"/>
          <w:sz w:val="28"/>
          <w:szCs w:val="28"/>
        </w:rPr>
        <w:t>(при условии гарантированного проветривания или наличии вытяжной вентиляции) и на открытом воздухе.</w:t>
      </w:r>
    </w:p>
    <w:p w14:paraId="2FF97AD3" w14:textId="77777777" w:rsidR="004205C6" w:rsidRPr="00A75FBC" w:rsidRDefault="00F83B2B" w:rsidP="006E3284">
      <w:pPr>
        <w:widowControl w:val="0"/>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Изделие устанавливается на устойчивом, горизонтальном </w:t>
      </w:r>
      <w:r w:rsidR="00431DAE">
        <w:rPr>
          <w:rFonts w:ascii="Times New Roman" w:hAnsi="Times New Roman" w:cs="Times New Roman"/>
          <w:sz w:val="28"/>
          <w:szCs w:val="28"/>
        </w:rPr>
        <w:t xml:space="preserve">несгораемом </w:t>
      </w:r>
      <w:r>
        <w:rPr>
          <w:rFonts w:ascii="Times New Roman" w:hAnsi="Times New Roman" w:cs="Times New Roman"/>
          <w:sz w:val="28"/>
          <w:szCs w:val="28"/>
        </w:rPr>
        <w:t xml:space="preserve">основании </w:t>
      </w:r>
      <w:r w:rsidR="00431DAE">
        <w:rPr>
          <w:rFonts w:ascii="Times New Roman" w:hAnsi="Times New Roman" w:cs="Times New Roman"/>
          <w:sz w:val="28"/>
          <w:szCs w:val="28"/>
        </w:rPr>
        <w:t xml:space="preserve">на расстоянии не менее 500 мм от легковоспламеняющихся предметов </w:t>
      </w:r>
      <w:r>
        <w:rPr>
          <w:rFonts w:ascii="Times New Roman" w:hAnsi="Times New Roman" w:cs="Times New Roman"/>
          <w:sz w:val="28"/>
          <w:szCs w:val="28"/>
        </w:rPr>
        <w:t xml:space="preserve">и подключается к баллону со сжиженным газом самим потребителем или к природному газу работниками </w:t>
      </w:r>
      <w:r w:rsidR="00431DAE">
        <w:rPr>
          <w:rFonts w:ascii="Times New Roman" w:hAnsi="Times New Roman" w:cs="Times New Roman"/>
          <w:sz w:val="28"/>
          <w:szCs w:val="28"/>
        </w:rPr>
        <w:t>газовой службы.</w:t>
      </w:r>
    </w:p>
    <w:p w14:paraId="10E9B9B6" w14:textId="77777777" w:rsidR="004205C6" w:rsidRDefault="00F83B2B" w:rsidP="006E3284">
      <w:pPr>
        <w:widowControl w:val="0"/>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При покупк</w:t>
      </w:r>
      <w:r w:rsidR="00431DAE">
        <w:rPr>
          <w:rFonts w:ascii="Times New Roman" w:hAnsi="Times New Roman" w:cs="Times New Roman"/>
          <w:sz w:val="28"/>
          <w:szCs w:val="28"/>
        </w:rPr>
        <w:t>е</w:t>
      </w:r>
      <w:r>
        <w:rPr>
          <w:rFonts w:ascii="Times New Roman" w:hAnsi="Times New Roman" w:cs="Times New Roman"/>
          <w:sz w:val="28"/>
          <w:szCs w:val="28"/>
        </w:rPr>
        <w:t xml:space="preserve"> требуйте проверку комплектности.</w:t>
      </w:r>
    </w:p>
    <w:p w14:paraId="71863269" w14:textId="77777777" w:rsidR="00AE6648" w:rsidRDefault="00431DAE" w:rsidP="006E3284">
      <w:pPr>
        <w:pStyle w:val="a9"/>
        <w:widowControl w:val="0"/>
        <w:numPr>
          <w:ilvl w:val="1"/>
          <w:numId w:val="14"/>
        </w:numPr>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Оберегайте изделие от ударов и небрежного обращения.</w:t>
      </w:r>
    </w:p>
    <w:p w14:paraId="4448E84C" w14:textId="77777777" w:rsidR="00FA6148" w:rsidRPr="00AE6648" w:rsidRDefault="00431DAE" w:rsidP="006E3284">
      <w:pPr>
        <w:pStyle w:val="a9"/>
        <w:widowControl w:val="0"/>
        <w:numPr>
          <w:ilvl w:val="1"/>
          <w:numId w:val="14"/>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Шаверма</w:t>
      </w:r>
      <w:r w:rsidR="00FA6148" w:rsidRPr="00AE6648">
        <w:rPr>
          <w:rFonts w:ascii="Times New Roman" w:hAnsi="Times New Roman" w:cs="Times New Roman"/>
          <w:sz w:val="28"/>
          <w:szCs w:val="28"/>
        </w:rPr>
        <w:t xml:space="preserve"> обслуживается только обученным квалифицированным персоналом.</w:t>
      </w:r>
    </w:p>
    <w:p w14:paraId="3C0472B8" w14:textId="77777777" w:rsidR="00FA6148" w:rsidRDefault="00FA6148" w:rsidP="006E3284">
      <w:pPr>
        <w:widowControl w:val="0"/>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360BE0">
        <w:rPr>
          <w:rFonts w:ascii="Times New Roman" w:eastAsia="Times New Roman" w:hAnsi="Times New Roman" w:cs="Times New Roman"/>
          <w:sz w:val="28"/>
          <w:szCs w:val="28"/>
          <w:lang w:eastAsia="ru-RU"/>
        </w:rPr>
        <w:t>При нарушении потребителем правил, изложенных в настоящем руководстве по эксплуатации, изделие гарантийному ремонту не подлежит.</w:t>
      </w:r>
    </w:p>
    <w:p w14:paraId="11B1BEC9" w14:textId="77777777" w:rsidR="00417FA0" w:rsidRPr="00417FA0" w:rsidRDefault="00417FA0" w:rsidP="00417FA0">
      <w:pPr>
        <w:pStyle w:val="a9"/>
        <w:widowControl w:val="0"/>
        <w:numPr>
          <w:ilvl w:val="0"/>
          <w:numId w:val="14"/>
        </w:numPr>
        <w:rPr>
          <w:rFonts w:ascii="Times New Roman" w:eastAsia="Times New Roman" w:hAnsi="Times New Roman" w:cs="Times New Roman"/>
          <w:b/>
          <w:sz w:val="28"/>
          <w:szCs w:val="28"/>
          <w:lang w:eastAsia="ru-RU"/>
        </w:rPr>
      </w:pPr>
      <w:r w:rsidRPr="00417FA0">
        <w:rPr>
          <w:rFonts w:ascii="Times New Roman" w:eastAsia="Times New Roman" w:hAnsi="Times New Roman" w:cs="Times New Roman"/>
          <w:b/>
          <w:sz w:val="28"/>
          <w:szCs w:val="28"/>
          <w:lang w:eastAsia="ru-RU"/>
        </w:rPr>
        <w:t>Назначение изделия</w:t>
      </w:r>
      <w:r>
        <w:rPr>
          <w:rFonts w:ascii="Times New Roman" w:eastAsia="Times New Roman" w:hAnsi="Times New Roman" w:cs="Times New Roman"/>
          <w:b/>
          <w:sz w:val="28"/>
          <w:szCs w:val="28"/>
          <w:lang w:eastAsia="ru-RU"/>
        </w:rPr>
        <w:t xml:space="preserve">. </w:t>
      </w:r>
    </w:p>
    <w:p w14:paraId="6AF0D280" w14:textId="77777777" w:rsidR="00417FA0" w:rsidRDefault="00417FA0" w:rsidP="00417FA0">
      <w:pPr>
        <w:pStyle w:val="a9"/>
        <w:widowControl w:val="0"/>
        <w:numPr>
          <w:ilvl w:val="1"/>
          <w:numId w:val="14"/>
        </w:numPr>
        <w:rPr>
          <w:rFonts w:ascii="Times New Roman" w:eastAsia="Times New Roman" w:hAnsi="Times New Roman" w:cs="Times New Roman"/>
          <w:sz w:val="28"/>
          <w:szCs w:val="28"/>
          <w:lang w:eastAsia="ru-RU"/>
        </w:rPr>
      </w:pPr>
      <w:r w:rsidRPr="00417FA0">
        <w:rPr>
          <w:rFonts w:ascii="Times New Roman" w:eastAsia="Times New Roman" w:hAnsi="Times New Roman" w:cs="Times New Roman"/>
          <w:sz w:val="28"/>
          <w:szCs w:val="28"/>
          <w:lang w:eastAsia="ru-RU"/>
        </w:rPr>
        <w:t xml:space="preserve">Шаверма </w:t>
      </w:r>
      <w:r>
        <w:rPr>
          <w:rFonts w:ascii="Times New Roman" w:eastAsia="Times New Roman" w:hAnsi="Times New Roman" w:cs="Times New Roman"/>
          <w:sz w:val="28"/>
          <w:szCs w:val="28"/>
          <w:lang w:eastAsia="ru-RU"/>
        </w:rPr>
        <w:t>предназначена для быстрого приготовления мясной начинки для одноименного блюда (разрезанная булочка с мелко нарезанным, поджаренным на установке мясом с приправой).</w:t>
      </w:r>
    </w:p>
    <w:p w14:paraId="33C85C28" w14:textId="77777777" w:rsidR="00417FA0" w:rsidRDefault="00417FA0" w:rsidP="00417FA0">
      <w:pPr>
        <w:pStyle w:val="a9"/>
        <w:widowControl w:val="0"/>
        <w:numPr>
          <w:ilvl w:val="1"/>
          <w:numId w:val="14"/>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Высокая производительность установки, простота и надежность в эксплуатации, наглядность в приготовлении продуктов делает данную установку привлекательной для предприятий общественного питания.</w:t>
      </w:r>
    </w:p>
    <w:p w14:paraId="2884347D" w14:textId="77777777" w:rsidR="00417FA0" w:rsidRPr="00417FA0" w:rsidRDefault="00417FA0" w:rsidP="00417FA0">
      <w:pPr>
        <w:pStyle w:val="a9"/>
        <w:widowControl w:val="0"/>
        <w:numPr>
          <w:ilvl w:val="1"/>
          <w:numId w:val="14"/>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Шаверма может быть использована для приготовления шашлыка, для этого она </w:t>
      </w:r>
      <w:r w:rsidR="009B42EB">
        <w:rPr>
          <w:rFonts w:ascii="Times New Roman" w:eastAsia="Times New Roman" w:hAnsi="Times New Roman" w:cs="Times New Roman"/>
          <w:sz w:val="28"/>
          <w:szCs w:val="28"/>
          <w:lang w:eastAsia="ru-RU"/>
        </w:rPr>
        <w:t>комплектуется шампурами.</w:t>
      </w:r>
    </w:p>
    <w:p w14:paraId="72DE5D99" w14:textId="77777777" w:rsidR="004205C6" w:rsidRDefault="004205C6" w:rsidP="006E3284">
      <w:pPr>
        <w:widowControl w:val="0"/>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16EFE">
        <w:rPr>
          <w:rFonts w:ascii="Times New Roman" w:eastAsia="Times New Roman" w:hAnsi="Times New Roman" w:cs="Times New Roman"/>
          <w:sz w:val="28"/>
          <w:szCs w:val="28"/>
          <w:lang w:eastAsia="ru-RU"/>
        </w:rPr>
        <w:t>Все корпусные элементы изготовлены из пищевой нержавеющей стали, что позволяет использовать данн</w:t>
      </w:r>
      <w:r w:rsidR="00431DAE">
        <w:rPr>
          <w:rFonts w:ascii="Times New Roman" w:eastAsia="Times New Roman" w:hAnsi="Times New Roman" w:cs="Times New Roman"/>
          <w:sz w:val="28"/>
          <w:szCs w:val="28"/>
          <w:lang w:eastAsia="ru-RU"/>
        </w:rPr>
        <w:t>ое</w:t>
      </w:r>
      <w:r w:rsidRPr="00516EFE">
        <w:rPr>
          <w:rFonts w:ascii="Times New Roman" w:eastAsia="Times New Roman" w:hAnsi="Times New Roman" w:cs="Times New Roman"/>
          <w:sz w:val="28"/>
          <w:szCs w:val="28"/>
          <w:lang w:eastAsia="ru-RU"/>
        </w:rPr>
        <w:t xml:space="preserve"> </w:t>
      </w:r>
      <w:r w:rsidR="00431DAE">
        <w:rPr>
          <w:rFonts w:ascii="Times New Roman" w:eastAsia="Times New Roman" w:hAnsi="Times New Roman" w:cs="Times New Roman"/>
          <w:sz w:val="28"/>
          <w:szCs w:val="28"/>
          <w:lang w:eastAsia="ru-RU"/>
        </w:rPr>
        <w:t>изделие</w:t>
      </w:r>
      <w:r w:rsidRPr="00516EFE">
        <w:rPr>
          <w:rFonts w:ascii="Times New Roman" w:eastAsia="Times New Roman" w:hAnsi="Times New Roman" w:cs="Times New Roman"/>
          <w:sz w:val="28"/>
          <w:szCs w:val="28"/>
          <w:lang w:eastAsia="ru-RU"/>
        </w:rPr>
        <w:t xml:space="preserve"> в системе общественного питания.</w:t>
      </w:r>
    </w:p>
    <w:p w14:paraId="57B9ADA4" w14:textId="77777777" w:rsidR="004205C6" w:rsidRDefault="004205C6" w:rsidP="006E3284">
      <w:pPr>
        <w:widowControl w:val="0"/>
        <w:numPr>
          <w:ilvl w:val="1"/>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16EFE">
        <w:rPr>
          <w:rFonts w:ascii="Times New Roman" w:eastAsia="Times New Roman" w:hAnsi="Times New Roman" w:cs="Times New Roman"/>
          <w:sz w:val="28"/>
          <w:szCs w:val="28"/>
          <w:lang w:eastAsia="ru-RU"/>
        </w:rPr>
        <w:t xml:space="preserve">Приобретая нашу </w:t>
      </w:r>
      <w:r w:rsidR="00431DAE">
        <w:rPr>
          <w:rFonts w:ascii="Times New Roman" w:eastAsia="Times New Roman" w:hAnsi="Times New Roman" w:cs="Times New Roman"/>
          <w:sz w:val="28"/>
          <w:szCs w:val="28"/>
          <w:lang w:eastAsia="ru-RU"/>
        </w:rPr>
        <w:t>шаверму</w:t>
      </w:r>
      <w:r w:rsidRPr="00516EFE">
        <w:rPr>
          <w:rFonts w:ascii="Times New Roman" w:eastAsia="Times New Roman" w:hAnsi="Times New Roman" w:cs="Times New Roman"/>
          <w:sz w:val="28"/>
          <w:szCs w:val="28"/>
          <w:lang w:eastAsia="ru-RU"/>
        </w:rPr>
        <w:t>, внимательно ознакомьтесь с руководством по эксплуатации. Это поможет Вам успешно ее использовать в Вашей профессиональной деятельности.</w:t>
      </w:r>
    </w:p>
    <w:p w14:paraId="09475E8C" w14:textId="77777777" w:rsidR="00FA6148" w:rsidRPr="00D75024" w:rsidRDefault="004205C6" w:rsidP="006E3284">
      <w:pPr>
        <w:widowControl w:val="0"/>
        <w:numPr>
          <w:ilvl w:val="1"/>
          <w:numId w:val="14"/>
        </w:numPr>
        <w:spacing w:after="100" w:afterAutospacing="1" w:line="360" w:lineRule="auto"/>
        <w:jc w:val="both"/>
        <w:rPr>
          <w:rFonts w:ascii="Times New Roman" w:eastAsia="Times New Roman" w:hAnsi="Times New Roman" w:cs="Times New Roman"/>
          <w:sz w:val="28"/>
          <w:szCs w:val="28"/>
          <w:lang w:eastAsia="ru-RU"/>
        </w:rPr>
      </w:pPr>
      <w:r w:rsidRPr="00534E0B">
        <w:rPr>
          <w:rFonts w:ascii="Times New Roman" w:eastAsia="Times New Roman" w:hAnsi="Times New Roman" w:cs="Times New Roman"/>
          <w:sz w:val="28"/>
          <w:szCs w:val="28"/>
          <w:lang w:eastAsia="ru-RU"/>
        </w:rPr>
        <w:t xml:space="preserve">Предприятие «Гриль-Мастер» постоянно совершенствует конструкцию изделий, поэтому внешний вид и технические характеристики изделия могут отличаться от указанных в данном руководстве без ухудшения </w:t>
      </w:r>
      <w:r w:rsidRPr="00534E0B">
        <w:rPr>
          <w:rFonts w:ascii="Times New Roman" w:eastAsia="Times New Roman" w:hAnsi="Times New Roman" w:cs="Times New Roman"/>
          <w:sz w:val="28"/>
          <w:szCs w:val="28"/>
          <w:lang w:eastAsia="ru-RU"/>
        </w:rPr>
        <w:lastRenderedPageBreak/>
        <w:t xml:space="preserve">потребительских свойств </w:t>
      </w:r>
    </w:p>
    <w:p w14:paraId="1202DEE7" w14:textId="77777777" w:rsidR="00D75024" w:rsidRDefault="00D75024" w:rsidP="006E3284">
      <w:pPr>
        <w:widowControl w:val="0"/>
        <w:numPr>
          <w:ilvl w:val="1"/>
          <w:numId w:val="14"/>
        </w:numPr>
        <w:spacing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Если в заказе не обговорено, что шавермы должны работать на природном газе, завод – изготовитель поставляет </w:t>
      </w:r>
      <w:proofErr w:type="gramStart"/>
      <w:r>
        <w:rPr>
          <w:rFonts w:ascii="Times New Roman" w:eastAsia="Times New Roman" w:hAnsi="Times New Roman" w:cs="Times New Roman"/>
          <w:sz w:val="28"/>
          <w:szCs w:val="28"/>
          <w:lang w:eastAsia="ru-RU"/>
        </w:rPr>
        <w:t>шавермы</w:t>
      </w:r>
      <w:proofErr w:type="gramEnd"/>
      <w:r>
        <w:rPr>
          <w:rFonts w:ascii="Times New Roman" w:eastAsia="Times New Roman" w:hAnsi="Times New Roman" w:cs="Times New Roman"/>
          <w:sz w:val="28"/>
          <w:szCs w:val="28"/>
          <w:lang w:eastAsia="ru-RU"/>
        </w:rPr>
        <w:t xml:space="preserve"> работающие на сжиженном газе.</w:t>
      </w:r>
    </w:p>
    <w:p w14:paraId="132E06AF" w14:textId="77777777" w:rsidR="00091FD0" w:rsidRDefault="00091FD0" w:rsidP="00E32D9C">
      <w:pPr>
        <w:widowControl w:val="0"/>
        <w:spacing w:after="100" w:afterAutospacing="1" w:line="360" w:lineRule="auto"/>
        <w:jc w:val="both"/>
        <w:rPr>
          <w:rFonts w:ascii="Times New Roman" w:eastAsia="Times New Roman" w:hAnsi="Times New Roman" w:cs="Times New Roman"/>
          <w:sz w:val="28"/>
          <w:szCs w:val="28"/>
          <w:lang w:eastAsia="ru-RU"/>
        </w:rPr>
      </w:pPr>
    </w:p>
    <w:p w14:paraId="67C314FB" w14:textId="77777777" w:rsidR="00091FD0" w:rsidRDefault="00091FD0" w:rsidP="00E32D9C">
      <w:pPr>
        <w:widowControl w:val="0"/>
        <w:spacing w:after="100" w:afterAutospacing="1" w:line="360" w:lineRule="auto"/>
        <w:jc w:val="both"/>
        <w:rPr>
          <w:rFonts w:ascii="Times New Roman" w:eastAsia="Times New Roman" w:hAnsi="Times New Roman" w:cs="Times New Roman"/>
          <w:sz w:val="28"/>
          <w:szCs w:val="28"/>
          <w:lang w:eastAsia="ru-RU"/>
        </w:rPr>
      </w:pPr>
    </w:p>
    <w:p w14:paraId="4208BDDF" w14:textId="77777777" w:rsidR="00944EEC" w:rsidRPr="009B42EB" w:rsidRDefault="00944EEC" w:rsidP="00276F78">
      <w:pPr>
        <w:pStyle w:val="a9"/>
        <w:widowControl w:val="0"/>
        <w:numPr>
          <w:ilvl w:val="0"/>
          <w:numId w:val="14"/>
        </w:numPr>
        <w:rPr>
          <w:rFonts w:ascii="Times New Roman" w:eastAsia="Times New Roman" w:hAnsi="Times New Roman" w:cs="Times New Roman"/>
          <w:b/>
          <w:sz w:val="28"/>
          <w:szCs w:val="28"/>
          <w:lang w:eastAsia="ru-RU"/>
        </w:rPr>
      </w:pPr>
      <w:r w:rsidRPr="009B42EB">
        <w:rPr>
          <w:rFonts w:ascii="Times New Roman" w:eastAsia="Times New Roman" w:hAnsi="Times New Roman" w:cs="Times New Roman"/>
          <w:b/>
          <w:sz w:val="28"/>
          <w:szCs w:val="28"/>
          <w:lang w:eastAsia="ru-RU"/>
        </w:rPr>
        <w:t>Технические характеристики</w:t>
      </w:r>
    </w:p>
    <w:tbl>
      <w:tblPr>
        <w:tblStyle w:val="a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83"/>
        <w:gridCol w:w="1806"/>
        <w:gridCol w:w="1847"/>
        <w:gridCol w:w="1004"/>
        <w:gridCol w:w="2005"/>
        <w:gridCol w:w="2149"/>
      </w:tblGrid>
      <w:tr w:rsidR="004A2EE4" w14:paraId="6DD4B1B3" w14:textId="77777777" w:rsidTr="00B12A6C">
        <w:trPr>
          <w:trHeight w:val="560"/>
        </w:trPr>
        <w:tc>
          <w:tcPr>
            <w:tcW w:w="1083" w:type="dxa"/>
          </w:tcPr>
          <w:p w14:paraId="6468E1EF" w14:textId="77777777" w:rsidR="004A2EE4" w:rsidRPr="00347C0B" w:rsidRDefault="004A2EE4" w:rsidP="00347C0B">
            <w:pPr>
              <w:spacing w:before="100" w:after="100"/>
              <w:ind w:left="0" w:firstLine="0"/>
              <w:jc w:val="center"/>
              <w:rPr>
                <w:rFonts w:ascii="Times New Roman" w:eastAsia="Times New Roman" w:hAnsi="Times New Roman" w:cs="Times New Roman"/>
                <w:b/>
                <w:sz w:val="24"/>
                <w:szCs w:val="24"/>
                <w:lang w:eastAsia="ru-RU"/>
              </w:rPr>
            </w:pPr>
            <w:r w:rsidRPr="00347C0B">
              <w:rPr>
                <w:rFonts w:ascii="Times New Roman" w:eastAsia="Times New Roman" w:hAnsi="Times New Roman" w:cs="Times New Roman"/>
                <w:b/>
                <w:sz w:val="24"/>
                <w:szCs w:val="24"/>
                <w:lang w:eastAsia="ru-RU"/>
              </w:rPr>
              <w:t>№ п/п</w:t>
            </w:r>
          </w:p>
        </w:tc>
        <w:tc>
          <w:tcPr>
            <w:tcW w:w="3612" w:type="dxa"/>
            <w:gridSpan w:val="2"/>
          </w:tcPr>
          <w:p w14:paraId="26B08A6F" w14:textId="77777777" w:rsidR="004A2EE4" w:rsidRPr="00347C0B" w:rsidRDefault="004A2EE4" w:rsidP="00347C0B">
            <w:pPr>
              <w:spacing w:before="100" w:after="100"/>
              <w:ind w:left="0" w:firstLine="0"/>
              <w:jc w:val="center"/>
              <w:rPr>
                <w:rFonts w:ascii="Times New Roman" w:eastAsia="Times New Roman" w:hAnsi="Times New Roman" w:cs="Times New Roman"/>
                <w:b/>
                <w:sz w:val="24"/>
                <w:szCs w:val="24"/>
                <w:lang w:eastAsia="ru-RU"/>
              </w:rPr>
            </w:pPr>
            <w:r w:rsidRPr="00347C0B">
              <w:rPr>
                <w:rFonts w:ascii="Times New Roman" w:eastAsia="Times New Roman" w:hAnsi="Times New Roman" w:cs="Times New Roman"/>
                <w:b/>
                <w:sz w:val="24"/>
                <w:szCs w:val="24"/>
                <w:lang w:eastAsia="ru-RU"/>
              </w:rPr>
              <w:t>Наименование</w:t>
            </w:r>
          </w:p>
        </w:tc>
        <w:tc>
          <w:tcPr>
            <w:tcW w:w="1004" w:type="dxa"/>
          </w:tcPr>
          <w:p w14:paraId="5DBB7A6C" w14:textId="77777777" w:rsidR="004A2EE4" w:rsidRPr="00347C0B" w:rsidRDefault="004A2EE4" w:rsidP="00347C0B">
            <w:pPr>
              <w:spacing w:before="100" w:after="100"/>
              <w:ind w:left="0" w:firstLine="0"/>
              <w:jc w:val="center"/>
              <w:rPr>
                <w:rFonts w:ascii="Times New Roman" w:eastAsia="Times New Roman" w:hAnsi="Times New Roman" w:cs="Times New Roman"/>
                <w:b/>
                <w:sz w:val="24"/>
                <w:szCs w:val="24"/>
                <w:lang w:eastAsia="ru-RU"/>
              </w:rPr>
            </w:pPr>
            <w:r w:rsidRPr="00347C0B">
              <w:rPr>
                <w:rFonts w:ascii="Times New Roman" w:eastAsia="Times New Roman" w:hAnsi="Times New Roman" w:cs="Times New Roman"/>
                <w:b/>
                <w:sz w:val="24"/>
                <w:szCs w:val="24"/>
                <w:lang w:eastAsia="ru-RU"/>
              </w:rPr>
              <w:t>Ед. изм.</w:t>
            </w:r>
          </w:p>
        </w:tc>
        <w:tc>
          <w:tcPr>
            <w:tcW w:w="2005" w:type="dxa"/>
          </w:tcPr>
          <w:p w14:paraId="7C54609D" w14:textId="77777777" w:rsidR="004A2EE4" w:rsidRPr="00347C0B" w:rsidRDefault="004A2EE4" w:rsidP="00347C0B">
            <w:pPr>
              <w:spacing w:before="100" w:after="100"/>
              <w:ind w:left="0" w:firstLine="0"/>
              <w:jc w:val="center"/>
              <w:rPr>
                <w:rFonts w:ascii="Times New Roman" w:eastAsia="Times New Roman" w:hAnsi="Times New Roman" w:cs="Times New Roman"/>
                <w:b/>
                <w:sz w:val="24"/>
                <w:szCs w:val="24"/>
                <w:lang w:eastAsia="ru-RU"/>
              </w:rPr>
            </w:pPr>
            <w:r w:rsidRPr="00347C0B">
              <w:rPr>
                <w:rFonts w:ascii="Times New Roman" w:eastAsia="Times New Roman" w:hAnsi="Times New Roman" w:cs="Times New Roman"/>
                <w:b/>
                <w:sz w:val="24"/>
                <w:szCs w:val="24"/>
                <w:lang w:eastAsia="ru-RU"/>
              </w:rPr>
              <w:t>Ф2</w:t>
            </w:r>
            <w:r w:rsidR="00292B93" w:rsidRPr="00347C0B">
              <w:rPr>
                <w:rFonts w:ascii="Times New Roman" w:eastAsia="Times New Roman" w:hAnsi="Times New Roman" w:cs="Times New Roman"/>
                <w:b/>
                <w:sz w:val="24"/>
                <w:szCs w:val="24"/>
                <w:lang w:eastAsia="ru-RU"/>
              </w:rPr>
              <w:t>ШМГ</w:t>
            </w:r>
          </w:p>
        </w:tc>
        <w:tc>
          <w:tcPr>
            <w:tcW w:w="2149" w:type="dxa"/>
          </w:tcPr>
          <w:p w14:paraId="4C0B7001" w14:textId="77777777" w:rsidR="004A2EE4" w:rsidRPr="00347C0B" w:rsidRDefault="00292B93" w:rsidP="00347C0B">
            <w:pPr>
              <w:spacing w:before="100" w:after="100"/>
              <w:ind w:left="0" w:firstLine="0"/>
              <w:jc w:val="center"/>
              <w:rPr>
                <w:rFonts w:ascii="Times New Roman" w:eastAsia="Times New Roman" w:hAnsi="Times New Roman" w:cs="Times New Roman"/>
                <w:b/>
                <w:sz w:val="24"/>
                <w:szCs w:val="24"/>
                <w:lang w:eastAsia="ru-RU"/>
              </w:rPr>
            </w:pPr>
            <w:r w:rsidRPr="00347C0B">
              <w:rPr>
                <w:rFonts w:ascii="Times New Roman" w:eastAsia="Times New Roman" w:hAnsi="Times New Roman" w:cs="Times New Roman"/>
                <w:b/>
                <w:sz w:val="24"/>
                <w:szCs w:val="24"/>
                <w:lang w:eastAsia="ru-RU"/>
              </w:rPr>
              <w:t>Ф3ШМГ</w:t>
            </w:r>
          </w:p>
        </w:tc>
      </w:tr>
      <w:tr w:rsidR="004A2EE4" w14:paraId="5AA72F26" w14:textId="77777777" w:rsidTr="00B12A6C">
        <w:trPr>
          <w:trHeight w:val="835"/>
        </w:trPr>
        <w:tc>
          <w:tcPr>
            <w:tcW w:w="1083" w:type="dxa"/>
            <w:vAlign w:val="center"/>
          </w:tcPr>
          <w:p w14:paraId="13B209FB" w14:textId="77777777" w:rsidR="004A2EE4" w:rsidRPr="00D75024" w:rsidRDefault="004A2EE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30358FAB"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Габаритные размеры (длина х ширина х высота)</w:t>
            </w:r>
            <w:r w:rsidR="00DA5F64">
              <w:rPr>
                <w:rFonts w:ascii="Times New Roman" w:eastAsia="Times New Roman" w:hAnsi="Times New Roman" w:cs="Times New Roman"/>
                <w:sz w:val="24"/>
                <w:szCs w:val="24"/>
                <w:lang w:eastAsia="ru-RU"/>
              </w:rPr>
              <w:t>,</w:t>
            </w:r>
            <w:r w:rsidRPr="00D75024">
              <w:rPr>
                <w:rFonts w:ascii="Times New Roman" w:eastAsia="Times New Roman" w:hAnsi="Times New Roman" w:cs="Times New Roman"/>
                <w:sz w:val="24"/>
                <w:szCs w:val="24"/>
                <w:lang w:eastAsia="ru-RU"/>
              </w:rPr>
              <w:t xml:space="preserve"> не более</w:t>
            </w:r>
          </w:p>
        </w:tc>
        <w:tc>
          <w:tcPr>
            <w:tcW w:w="1004" w:type="dxa"/>
            <w:vAlign w:val="center"/>
          </w:tcPr>
          <w:p w14:paraId="11D5506A"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мм</w:t>
            </w:r>
          </w:p>
        </w:tc>
        <w:tc>
          <w:tcPr>
            <w:tcW w:w="2005" w:type="dxa"/>
            <w:vAlign w:val="center"/>
          </w:tcPr>
          <w:p w14:paraId="3F7ABC50" w14:textId="77777777" w:rsidR="004A2EE4" w:rsidRPr="00D75024" w:rsidRDefault="00D75024" w:rsidP="00D75024">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800</w:t>
            </w:r>
            <w:r w:rsidR="00292B93" w:rsidRPr="00D75024">
              <w:rPr>
                <w:rFonts w:ascii="Times New Roman" w:eastAsia="Times New Roman" w:hAnsi="Times New Roman" w:cs="Times New Roman"/>
                <w:sz w:val="24"/>
                <w:szCs w:val="24"/>
                <w:lang w:eastAsia="ru-RU"/>
              </w:rPr>
              <w:t>х</w:t>
            </w:r>
            <w:r w:rsidRPr="00D75024">
              <w:rPr>
                <w:rFonts w:ascii="Times New Roman" w:eastAsia="Times New Roman" w:hAnsi="Times New Roman" w:cs="Times New Roman"/>
                <w:sz w:val="24"/>
                <w:szCs w:val="24"/>
                <w:lang w:eastAsia="ru-RU"/>
              </w:rPr>
              <w:t>515</w:t>
            </w:r>
            <w:r w:rsidR="00292B93" w:rsidRPr="00D75024">
              <w:rPr>
                <w:rFonts w:ascii="Times New Roman" w:eastAsia="Times New Roman" w:hAnsi="Times New Roman" w:cs="Times New Roman"/>
                <w:sz w:val="24"/>
                <w:szCs w:val="24"/>
                <w:lang w:eastAsia="ru-RU"/>
              </w:rPr>
              <w:t>х</w:t>
            </w:r>
            <w:r w:rsidRPr="00D75024">
              <w:rPr>
                <w:rFonts w:ascii="Times New Roman" w:eastAsia="Times New Roman" w:hAnsi="Times New Roman" w:cs="Times New Roman"/>
                <w:sz w:val="24"/>
                <w:szCs w:val="24"/>
                <w:lang w:eastAsia="ru-RU"/>
              </w:rPr>
              <w:t>8</w:t>
            </w:r>
            <w:r w:rsidR="00292B93" w:rsidRPr="00D75024">
              <w:rPr>
                <w:rFonts w:ascii="Times New Roman" w:eastAsia="Times New Roman" w:hAnsi="Times New Roman" w:cs="Times New Roman"/>
                <w:sz w:val="24"/>
                <w:szCs w:val="24"/>
                <w:lang w:eastAsia="ru-RU"/>
              </w:rPr>
              <w:t>70</w:t>
            </w:r>
          </w:p>
        </w:tc>
        <w:tc>
          <w:tcPr>
            <w:tcW w:w="2149" w:type="dxa"/>
            <w:vAlign w:val="center"/>
          </w:tcPr>
          <w:p w14:paraId="62971FAE" w14:textId="55C4368D" w:rsidR="004A2EE4" w:rsidRPr="00D75024" w:rsidRDefault="00E1795A" w:rsidP="00D75024">
            <w:pPr>
              <w:spacing w:before="100" w:after="100"/>
              <w:ind w:left="0" w:firstLine="0"/>
              <w:jc w:val="left"/>
              <w:rPr>
                <w:rFonts w:ascii="Times New Roman" w:eastAsia="Times New Roman" w:hAnsi="Times New Roman" w:cs="Times New Roman"/>
                <w:sz w:val="24"/>
                <w:szCs w:val="24"/>
                <w:lang w:eastAsia="ru-RU"/>
              </w:rPr>
            </w:pPr>
            <w:r w:rsidRPr="00E1795A">
              <w:rPr>
                <w:rFonts w:ascii="Times New Roman" w:eastAsia="Times New Roman" w:hAnsi="Times New Roman" w:cs="Times New Roman"/>
                <w:sz w:val="24"/>
                <w:szCs w:val="24"/>
                <w:lang w:eastAsia="ru-RU"/>
              </w:rPr>
              <w:t>430</w:t>
            </w:r>
            <w:r>
              <w:rPr>
                <w:rFonts w:ascii="Times New Roman" w:eastAsia="Times New Roman" w:hAnsi="Times New Roman" w:cs="Times New Roman"/>
                <w:sz w:val="24"/>
                <w:szCs w:val="24"/>
                <w:lang w:eastAsia="ru-RU"/>
              </w:rPr>
              <w:t>х</w:t>
            </w:r>
            <w:r w:rsidRPr="00E1795A">
              <w:rPr>
                <w:rFonts w:ascii="Times New Roman" w:eastAsia="Times New Roman" w:hAnsi="Times New Roman" w:cs="Times New Roman"/>
                <w:sz w:val="24"/>
                <w:szCs w:val="24"/>
                <w:lang w:eastAsia="ru-RU"/>
              </w:rPr>
              <w:t>800</w:t>
            </w:r>
            <w:r>
              <w:rPr>
                <w:rFonts w:ascii="Times New Roman" w:eastAsia="Times New Roman" w:hAnsi="Times New Roman" w:cs="Times New Roman"/>
                <w:sz w:val="24"/>
                <w:szCs w:val="24"/>
                <w:lang w:eastAsia="ru-RU"/>
              </w:rPr>
              <w:t>х</w:t>
            </w:r>
            <w:r w:rsidRPr="00E1795A">
              <w:rPr>
                <w:rFonts w:ascii="Times New Roman" w:eastAsia="Times New Roman" w:hAnsi="Times New Roman" w:cs="Times New Roman"/>
                <w:sz w:val="24"/>
                <w:szCs w:val="24"/>
                <w:lang w:eastAsia="ru-RU"/>
              </w:rPr>
              <w:t>1165</w:t>
            </w:r>
          </w:p>
        </w:tc>
      </w:tr>
      <w:tr w:rsidR="004A2EE4" w14:paraId="6AF947A9" w14:textId="77777777" w:rsidTr="00B12A6C">
        <w:trPr>
          <w:trHeight w:val="560"/>
        </w:trPr>
        <w:tc>
          <w:tcPr>
            <w:tcW w:w="1083" w:type="dxa"/>
            <w:vAlign w:val="center"/>
          </w:tcPr>
          <w:p w14:paraId="5AC8B5F2" w14:textId="77777777" w:rsidR="004A2EE4" w:rsidRPr="00D75024" w:rsidRDefault="004A2EE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60F8E964"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Количество газовых горелок</w:t>
            </w:r>
          </w:p>
        </w:tc>
        <w:tc>
          <w:tcPr>
            <w:tcW w:w="1004" w:type="dxa"/>
            <w:vAlign w:val="center"/>
          </w:tcPr>
          <w:p w14:paraId="481E916C"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шт.</w:t>
            </w:r>
          </w:p>
        </w:tc>
        <w:tc>
          <w:tcPr>
            <w:tcW w:w="2005" w:type="dxa"/>
            <w:vAlign w:val="center"/>
          </w:tcPr>
          <w:p w14:paraId="57BDABE2"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2</w:t>
            </w:r>
          </w:p>
        </w:tc>
        <w:tc>
          <w:tcPr>
            <w:tcW w:w="2149" w:type="dxa"/>
            <w:vAlign w:val="center"/>
          </w:tcPr>
          <w:p w14:paraId="2277DA2A"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3</w:t>
            </w:r>
          </w:p>
        </w:tc>
      </w:tr>
      <w:tr w:rsidR="004A2EE4" w14:paraId="59878A12" w14:textId="77777777" w:rsidTr="00B12A6C">
        <w:trPr>
          <w:trHeight w:val="521"/>
        </w:trPr>
        <w:tc>
          <w:tcPr>
            <w:tcW w:w="1083" w:type="dxa"/>
            <w:vAlign w:val="center"/>
          </w:tcPr>
          <w:p w14:paraId="783F0664" w14:textId="77777777" w:rsidR="004A2EE4" w:rsidRPr="00D75024" w:rsidRDefault="004A2EE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24E52F07" w14:textId="77777777" w:rsidR="004A2EE4" w:rsidRPr="00D75024" w:rsidRDefault="00D75024"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Номинальная тепловая мощность горелок</w:t>
            </w:r>
          </w:p>
        </w:tc>
        <w:tc>
          <w:tcPr>
            <w:tcW w:w="1004" w:type="dxa"/>
            <w:vAlign w:val="center"/>
          </w:tcPr>
          <w:p w14:paraId="0749ED66"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кВт</w:t>
            </w:r>
          </w:p>
        </w:tc>
        <w:tc>
          <w:tcPr>
            <w:tcW w:w="2005" w:type="dxa"/>
            <w:vAlign w:val="center"/>
          </w:tcPr>
          <w:p w14:paraId="3A250AF7" w14:textId="77777777" w:rsidR="004A2EE4" w:rsidRPr="00D75024" w:rsidRDefault="00292B93" w:rsidP="00D75024">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7,</w:t>
            </w:r>
            <w:r w:rsidR="00D75024">
              <w:rPr>
                <w:rFonts w:ascii="Times New Roman" w:eastAsia="Times New Roman" w:hAnsi="Times New Roman" w:cs="Times New Roman"/>
                <w:sz w:val="24"/>
                <w:szCs w:val="24"/>
                <w:lang w:eastAsia="ru-RU"/>
              </w:rPr>
              <w:t>3</w:t>
            </w:r>
          </w:p>
        </w:tc>
        <w:tc>
          <w:tcPr>
            <w:tcW w:w="2149" w:type="dxa"/>
            <w:vAlign w:val="center"/>
          </w:tcPr>
          <w:p w14:paraId="3A228650" w14:textId="77777777" w:rsidR="004A2EE4" w:rsidRPr="00D75024" w:rsidRDefault="00292B93" w:rsidP="00D75024">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10,</w:t>
            </w:r>
            <w:r w:rsidR="00D75024">
              <w:rPr>
                <w:rFonts w:ascii="Times New Roman" w:eastAsia="Times New Roman" w:hAnsi="Times New Roman" w:cs="Times New Roman"/>
                <w:sz w:val="24"/>
                <w:szCs w:val="24"/>
                <w:lang w:eastAsia="ru-RU"/>
              </w:rPr>
              <w:t>95</w:t>
            </w:r>
          </w:p>
        </w:tc>
      </w:tr>
      <w:tr w:rsidR="004A2EE4" w14:paraId="52A57D76" w14:textId="77777777" w:rsidTr="00B12A6C">
        <w:trPr>
          <w:trHeight w:val="560"/>
        </w:trPr>
        <w:tc>
          <w:tcPr>
            <w:tcW w:w="1083" w:type="dxa"/>
            <w:vAlign w:val="center"/>
          </w:tcPr>
          <w:p w14:paraId="3FC8BAAB" w14:textId="77777777" w:rsidR="004A2EE4" w:rsidRPr="00D75024" w:rsidRDefault="004A2EE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12ADFBB4"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Количество вертикальных шампуров</w:t>
            </w:r>
          </w:p>
        </w:tc>
        <w:tc>
          <w:tcPr>
            <w:tcW w:w="1004" w:type="dxa"/>
            <w:vAlign w:val="center"/>
          </w:tcPr>
          <w:p w14:paraId="379DEA1B"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proofErr w:type="spellStart"/>
            <w:r w:rsidRPr="00D75024">
              <w:rPr>
                <w:rFonts w:ascii="Times New Roman" w:eastAsia="Times New Roman" w:hAnsi="Times New Roman" w:cs="Times New Roman"/>
                <w:sz w:val="24"/>
                <w:szCs w:val="24"/>
                <w:lang w:eastAsia="ru-RU"/>
              </w:rPr>
              <w:t>шт</w:t>
            </w:r>
            <w:proofErr w:type="spellEnd"/>
          </w:p>
        </w:tc>
        <w:tc>
          <w:tcPr>
            <w:tcW w:w="2005" w:type="dxa"/>
            <w:vAlign w:val="center"/>
          </w:tcPr>
          <w:p w14:paraId="402ACCC0"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2149" w:type="dxa"/>
            <w:vAlign w:val="center"/>
          </w:tcPr>
          <w:p w14:paraId="44FDAB68"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r w:rsidR="004A2EE4" w14:paraId="74EA4266" w14:textId="77777777" w:rsidTr="00B12A6C">
        <w:trPr>
          <w:trHeight w:val="560"/>
        </w:trPr>
        <w:tc>
          <w:tcPr>
            <w:tcW w:w="1083" w:type="dxa"/>
            <w:vAlign w:val="center"/>
          </w:tcPr>
          <w:p w14:paraId="31CAF90D" w14:textId="77777777" w:rsidR="004A2EE4" w:rsidRPr="00D75024" w:rsidRDefault="004A2EE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52C131C0"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Количество горизонтальных шампуров</w:t>
            </w:r>
          </w:p>
        </w:tc>
        <w:tc>
          <w:tcPr>
            <w:tcW w:w="1004" w:type="dxa"/>
            <w:vAlign w:val="center"/>
          </w:tcPr>
          <w:p w14:paraId="589E7E45"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proofErr w:type="spellStart"/>
            <w:r w:rsidRPr="00D75024">
              <w:rPr>
                <w:rFonts w:ascii="Times New Roman" w:eastAsia="Times New Roman" w:hAnsi="Times New Roman" w:cs="Times New Roman"/>
                <w:sz w:val="24"/>
                <w:szCs w:val="24"/>
                <w:lang w:eastAsia="ru-RU"/>
              </w:rPr>
              <w:t>шт</w:t>
            </w:r>
            <w:proofErr w:type="spellEnd"/>
          </w:p>
        </w:tc>
        <w:tc>
          <w:tcPr>
            <w:tcW w:w="2005" w:type="dxa"/>
            <w:vAlign w:val="center"/>
          </w:tcPr>
          <w:p w14:paraId="535F1001"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8</w:t>
            </w:r>
          </w:p>
        </w:tc>
        <w:tc>
          <w:tcPr>
            <w:tcW w:w="2149" w:type="dxa"/>
            <w:vAlign w:val="center"/>
          </w:tcPr>
          <w:p w14:paraId="00F5E8A2" w14:textId="77777777" w:rsidR="004A2EE4" w:rsidRPr="00D75024" w:rsidRDefault="00292B93"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12</w:t>
            </w:r>
          </w:p>
        </w:tc>
      </w:tr>
      <w:tr w:rsidR="00295004" w14:paraId="50B2E8F2" w14:textId="77777777" w:rsidTr="00B12A6C">
        <w:trPr>
          <w:trHeight w:val="521"/>
        </w:trPr>
        <w:tc>
          <w:tcPr>
            <w:tcW w:w="1083" w:type="dxa"/>
            <w:vAlign w:val="center"/>
          </w:tcPr>
          <w:p w14:paraId="5A02420F" w14:textId="77777777" w:rsidR="00295004" w:rsidRPr="00D75024" w:rsidRDefault="0029500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23AD1A55"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Расход сжиженного газа</w:t>
            </w:r>
          </w:p>
        </w:tc>
        <w:tc>
          <w:tcPr>
            <w:tcW w:w="1004" w:type="dxa"/>
            <w:vAlign w:val="center"/>
          </w:tcPr>
          <w:p w14:paraId="42D80366" w14:textId="77777777" w:rsidR="00295004" w:rsidRPr="00D75024" w:rsidRDefault="001E6F99"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кг</w:t>
            </w:r>
            <w:r w:rsidR="00295004" w:rsidRPr="00D75024">
              <w:rPr>
                <w:rFonts w:ascii="Times New Roman" w:eastAsia="Times New Roman" w:hAnsi="Times New Roman" w:cs="Times New Roman"/>
                <w:sz w:val="24"/>
                <w:szCs w:val="24"/>
                <w:lang w:eastAsia="ru-RU"/>
              </w:rPr>
              <w:t>/ч</w:t>
            </w:r>
          </w:p>
        </w:tc>
        <w:tc>
          <w:tcPr>
            <w:tcW w:w="2005" w:type="dxa"/>
            <w:vAlign w:val="center"/>
          </w:tcPr>
          <w:p w14:paraId="740735B2" w14:textId="77777777" w:rsidR="00295004" w:rsidRPr="00D75024" w:rsidRDefault="00D90B33"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0,47</w:t>
            </w:r>
          </w:p>
        </w:tc>
        <w:tc>
          <w:tcPr>
            <w:tcW w:w="2149" w:type="dxa"/>
            <w:vAlign w:val="center"/>
          </w:tcPr>
          <w:p w14:paraId="53A3DF1B" w14:textId="77777777" w:rsidR="00295004" w:rsidRPr="00D75024" w:rsidRDefault="00D90B33"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w:t>
            </w:r>
          </w:p>
        </w:tc>
      </w:tr>
      <w:tr w:rsidR="00295004" w14:paraId="002FF148" w14:textId="77777777" w:rsidTr="00B12A6C">
        <w:trPr>
          <w:trHeight w:val="535"/>
        </w:trPr>
        <w:tc>
          <w:tcPr>
            <w:tcW w:w="1083" w:type="dxa"/>
            <w:vAlign w:val="center"/>
          </w:tcPr>
          <w:p w14:paraId="7A9F7975" w14:textId="77777777" w:rsidR="00295004" w:rsidRPr="00D75024" w:rsidRDefault="0029500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53036CC6"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Расход природного газа</w:t>
            </w:r>
          </w:p>
        </w:tc>
        <w:tc>
          <w:tcPr>
            <w:tcW w:w="1004" w:type="dxa"/>
            <w:vAlign w:val="center"/>
          </w:tcPr>
          <w:p w14:paraId="4570B7BA"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м</w:t>
            </w:r>
            <w:r w:rsidRPr="00D75024">
              <w:rPr>
                <w:rFonts w:ascii="Times New Roman" w:eastAsia="Times New Roman" w:hAnsi="Times New Roman" w:cs="Times New Roman"/>
                <w:sz w:val="24"/>
                <w:szCs w:val="24"/>
                <w:vertAlign w:val="superscript"/>
                <w:lang w:eastAsia="ru-RU"/>
              </w:rPr>
              <w:t>3</w:t>
            </w:r>
            <w:r w:rsidRPr="00D75024">
              <w:rPr>
                <w:rFonts w:ascii="Times New Roman" w:eastAsia="Times New Roman" w:hAnsi="Times New Roman" w:cs="Times New Roman"/>
                <w:sz w:val="24"/>
                <w:szCs w:val="24"/>
                <w:lang w:eastAsia="ru-RU"/>
              </w:rPr>
              <w:t>/ч</w:t>
            </w:r>
          </w:p>
        </w:tc>
        <w:tc>
          <w:tcPr>
            <w:tcW w:w="2005" w:type="dxa"/>
            <w:vAlign w:val="center"/>
          </w:tcPr>
          <w:p w14:paraId="10454592" w14:textId="77777777" w:rsidR="00295004" w:rsidRPr="00D75024" w:rsidRDefault="00D90B33"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00295004" w:rsidRPr="00D75024">
              <w:rPr>
                <w:rFonts w:ascii="Times New Roman" w:eastAsia="Times New Roman" w:hAnsi="Times New Roman" w:cs="Times New Roman"/>
                <w:sz w:val="24"/>
                <w:szCs w:val="24"/>
                <w:lang w:eastAsia="ru-RU"/>
              </w:rPr>
              <w:t>1</w:t>
            </w:r>
          </w:p>
        </w:tc>
        <w:tc>
          <w:tcPr>
            <w:tcW w:w="2149" w:type="dxa"/>
            <w:vAlign w:val="center"/>
          </w:tcPr>
          <w:p w14:paraId="4C8AB433" w14:textId="77777777" w:rsidR="00295004" w:rsidRPr="00D75024" w:rsidRDefault="00D90B33"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w:t>
            </w:r>
          </w:p>
        </w:tc>
      </w:tr>
      <w:tr w:rsidR="00295004" w14:paraId="41A0092B" w14:textId="77777777" w:rsidTr="00B12A6C">
        <w:trPr>
          <w:trHeight w:val="548"/>
        </w:trPr>
        <w:tc>
          <w:tcPr>
            <w:tcW w:w="1083" w:type="dxa"/>
            <w:vAlign w:val="center"/>
          </w:tcPr>
          <w:p w14:paraId="4A480816" w14:textId="77777777" w:rsidR="00295004" w:rsidRPr="00D75024" w:rsidRDefault="0029500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486AFEEC"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 xml:space="preserve">Производительность за одну загрузку </w:t>
            </w:r>
          </w:p>
        </w:tc>
        <w:tc>
          <w:tcPr>
            <w:tcW w:w="1004" w:type="dxa"/>
            <w:vAlign w:val="center"/>
          </w:tcPr>
          <w:p w14:paraId="4BC27E2C"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кг</w:t>
            </w:r>
          </w:p>
        </w:tc>
        <w:tc>
          <w:tcPr>
            <w:tcW w:w="2005" w:type="dxa"/>
            <w:vAlign w:val="center"/>
          </w:tcPr>
          <w:p w14:paraId="7F6F4109" w14:textId="77777777" w:rsidR="00295004" w:rsidRPr="00D75024" w:rsidRDefault="008572C5"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5D2C">
              <w:rPr>
                <w:rFonts w:ascii="Times New Roman" w:eastAsia="Times New Roman" w:hAnsi="Times New Roman" w:cs="Times New Roman"/>
                <w:sz w:val="24"/>
                <w:szCs w:val="24"/>
                <w:lang w:eastAsia="ru-RU"/>
              </w:rPr>
              <w:t>0</w:t>
            </w:r>
          </w:p>
        </w:tc>
        <w:tc>
          <w:tcPr>
            <w:tcW w:w="2149" w:type="dxa"/>
            <w:vAlign w:val="center"/>
          </w:tcPr>
          <w:p w14:paraId="6A1EFB6A" w14:textId="77777777" w:rsidR="00295004" w:rsidRPr="00D75024" w:rsidRDefault="008572C5" w:rsidP="00B12A6C">
            <w:pPr>
              <w:spacing w:before="100" w:after="100"/>
              <w:ind w:left="0"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95004" w:rsidRPr="00D75024">
              <w:rPr>
                <w:rFonts w:ascii="Times New Roman" w:eastAsia="Times New Roman" w:hAnsi="Times New Roman" w:cs="Times New Roman"/>
                <w:sz w:val="24"/>
                <w:szCs w:val="24"/>
                <w:lang w:eastAsia="ru-RU"/>
              </w:rPr>
              <w:t>0</w:t>
            </w:r>
          </w:p>
        </w:tc>
      </w:tr>
      <w:tr w:rsidR="00295004" w14:paraId="0F29116A" w14:textId="77777777" w:rsidTr="00B12A6C">
        <w:trPr>
          <w:trHeight w:val="535"/>
        </w:trPr>
        <w:tc>
          <w:tcPr>
            <w:tcW w:w="1083" w:type="dxa"/>
            <w:vAlign w:val="center"/>
          </w:tcPr>
          <w:p w14:paraId="338C9389" w14:textId="77777777" w:rsidR="00295004" w:rsidRPr="00D75024" w:rsidRDefault="00295004"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3304AB3D"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Масса</w:t>
            </w:r>
            <w:r w:rsidR="00D75024" w:rsidRPr="00D75024">
              <w:rPr>
                <w:rFonts w:ascii="Times New Roman" w:eastAsia="Times New Roman" w:hAnsi="Times New Roman" w:cs="Times New Roman"/>
                <w:sz w:val="24"/>
                <w:szCs w:val="24"/>
                <w:lang w:eastAsia="ru-RU"/>
              </w:rPr>
              <w:t>, не более</w:t>
            </w:r>
            <w:r w:rsidRPr="00D75024">
              <w:rPr>
                <w:rFonts w:ascii="Times New Roman" w:eastAsia="Times New Roman" w:hAnsi="Times New Roman" w:cs="Times New Roman"/>
                <w:sz w:val="24"/>
                <w:szCs w:val="24"/>
                <w:lang w:eastAsia="ru-RU"/>
              </w:rPr>
              <w:t xml:space="preserve"> </w:t>
            </w:r>
          </w:p>
        </w:tc>
        <w:tc>
          <w:tcPr>
            <w:tcW w:w="1004" w:type="dxa"/>
            <w:vAlign w:val="center"/>
          </w:tcPr>
          <w:p w14:paraId="552A0D0A" w14:textId="77777777" w:rsidR="00295004" w:rsidRPr="00D75024" w:rsidRDefault="0029500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кг</w:t>
            </w:r>
          </w:p>
        </w:tc>
        <w:tc>
          <w:tcPr>
            <w:tcW w:w="2005" w:type="dxa"/>
            <w:vAlign w:val="center"/>
          </w:tcPr>
          <w:p w14:paraId="49431638" w14:textId="77777777" w:rsidR="00295004" w:rsidRPr="00D75024" w:rsidRDefault="00D7502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11</w:t>
            </w:r>
          </w:p>
        </w:tc>
        <w:tc>
          <w:tcPr>
            <w:tcW w:w="2149" w:type="dxa"/>
            <w:vAlign w:val="center"/>
          </w:tcPr>
          <w:p w14:paraId="2DB8372A" w14:textId="77777777" w:rsidR="00295004" w:rsidRPr="00D75024" w:rsidRDefault="00D75024" w:rsidP="00B12A6C">
            <w:pPr>
              <w:spacing w:before="100" w:after="100"/>
              <w:ind w:left="0" w:firstLine="0"/>
              <w:jc w:val="left"/>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14</w:t>
            </w:r>
          </w:p>
        </w:tc>
      </w:tr>
      <w:tr w:rsidR="006C32C6" w14:paraId="6E055C69" w14:textId="77777777" w:rsidTr="0006547A">
        <w:trPr>
          <w:trHeight w:val="278"/>
        </w:trPr>
        <w:tc>
          <w:tcPr>
            <w:tcW w:w="1083" w:type="dxa"/>
            <w:vMerge w:val="restart"/>
            <w:vAlign w:val="center"/>
          </w:tcPr>
          <w:p w14:paraId="358DCA1A" w14:textId="77777777" w:rsidR="006C32C6" w:rsidRPr="00D75024" w:rsidRDefault="006C32C6"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1806" w:type="dxa"/>
            <w:vMerge w:val="restart"/>
            <w:vAlign w:val="center"/>
          </w:tcPr>
          <w:p w14:paraId="1B8F22EF" w14:textId="77777777" w:rsidR="006C32C6" w:rsidRPr="00D75024" w:rsidRDefault="006C32C6" w:rsidP="008D21B0">
            <w:pPr>
              <w:spacing w:before="100" w:after="100"/>
              <w:ind w:left="0"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Давление газа</w:t>
            </w:r>
          </w:p>
        </w:tc>
        <w:tc>
          <w:tcPr>
            <w:tcW w:w="1806" w:type="dxa"/>
            <w:vAlign w:val="center"/>
          </w:tcPr>
          <w:p w14:paraId="5D3BFC58" w14:textId="77777777" w:rsidR="006C32C6" w:rsidRPr="00D75024" w:rsidRDefault="006C32C6" w:rsidP="008D21B0">
            <w:pPr>
              <w:spacing w:before="100" w:after="1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Природный</w:t>
            </w:r>
            <w:r>
              <w:rPr>
                <w:rFonts w:ascii="Times New Roman" w:eastAsia="Times New Roman" w:hAnsi="Times New Roman" w:cs="Times New Roman"/>
                <w:sz w:val="24"/>
                <w:szCs w:val="24"/>
                <w:lang w:val="en-US" w:eastAsia="ru-RU"/>
              </w:rPr>
              <w:t xml:space="preserve"> G</w:t>
            </w:r>
            <w:r>
              <w:rPr>
                <w:rFonts w:ascii="Times New Roman" w:eastAsia="Times New Roman" w:hAnsi="Times New Roman" w:cs="Times New Roman"/>
                <w:sz w:val="24"/>
                <w:szCs w:val="24"/>
                <w:lang w:eastAsia="ru-RU"/>
              </w:rPr>
              <w:t xml:space="preserve">20   </w:t>
            </w:r>
          </w:p>
        </w:tc>
        <w:tc>
          <w:tcPr>
            <w:tcW w:w="1004" w:type="dxa"/>
            <w:vMerge w:val="restart"/>
            <w:vAlign w:val="center"/>
          </w:tcPr>
          <w:p w14:paraId="614CADC8" w14:textId="77777777" w:rsidR="006C32C6" w:rsidRPr="00D75024" w:rsidRDefault="006C32C6" w:rsidP="008D21B0">
            <w:pPr>
              <w:spacing w:before="100" w:after="100"/>
              <w:ind w:left="0"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кПа</w:t>
            </w:r>
          </w:p>
        </w:tc>
        <w:tc>
          <w:tcPr>
            <w:tcW w:w="4154" w:type="dxa"/>
            <w:gridSpan w:val="2"/>
            <w:vAlign w:val="center"/>
          </w:tcPr>
          <w:p w14:paraId="55B3CE7C" w14:textId="77777777" w:rsidR="006C32C6" w:rsidRPr="00D75024" w:rsidRDefault="006C32C6" w:rsidP="008D21B0">
            <w:pPr>
              <w:spacing w:before="100" w:after="10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r w:rsidR="006C32C6" w14:paraId="57B1E2E9" w14:textId="77777777" w:rsidTr="0006547A">
        <w:trPr>
          <w:trHeight w:val="277"/>
        </w:trPr>
        <w:tc>
          <w:tcPr>
            <w:tcW w:w="1083" w:type="dxa"/>
            <w:vMerge/>
            <w:vAlign w:val="center"/>
          </w:tcPr>
          <w:p w14:paraId="5EB72187" w14:textId="77777777" w:rsidR="006C32C6" w:rsidRPr="00D75024" w:rsidRDefault="006C32C6"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1806" w:type="dxa"/>
            <w:vMerge/>
            <w:vAlign w:val="center"/>
          </w:tcPr>
          <w:p w14:paraId="328E1BC6" w14:textId="77777777" w:rsidR="006C32C6" w:rsidRDefault="006C32C6" w:rsidP="008D21B0">
            <w:pPr>
              <w:spacing w:before="100" w:after="100"/>
              <w:rPr>
                <w:rFonts w:ascii="Times New Roman" w:eastAsia="Times New Roman" w:hAnsi="Times New Roman" w:cs="Times New Roman"/>
                <w:sz w:val="24"/>
                <w:szCs w:val="24"/>
                <w:lang w:eastAsia="ru-RU"/>
              </w:rPr>
            </w:pPr>
          </w:p>
        </w:tc>
        <w:tc>
          <w:tcPr>
            <w:tcW w:w="1806" w:type="dxa"/>
            <w:vAlign w:val="center"/>
          </w:tcPr>
          <w:p w14:paraId="10CC4BB5" w14:textId="77777777" w:rsidR="006C32C6" w:rsidRPr="006C32C6" w:rsidRDefault="006C32C6" w:rsidP="008D21B0">
            <w:pPr>
              <w:spacing w:before="100" w:after="10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Сжиженный </w:t>
            </w:r>
            <w:r>
              <w:rPr>
                <w:rFonts w:ascii="Times New Roman" w:eastAsia="Times New Roman" w:hAnsi="Times New Roman" w:cs="Times New Roman"/>
                <w:sz w:val="24"/>
                <w:szCs w:val="24"/>
                <w:lang w:val="en-US" w:eastAsia="ru-RU"/>
              </w:rPr>
              <w:t>G</w:t>
            </w:r>
            <w:r>
              <w:rPr>
                <w:rFonts w:ascii="Times New Roman" w:eastAsia="Times New Roman" w:hAnsi="Times New Roman" w:cs="Times New Roman"/>
                <w:sz w:val="24"/>
                <w:szCs w:val="24"/>
                <w:lang w:eastAsia="ru-RU"/>
              </w:rPr>
              <w:t>30</w:t>
            </w:r>
          </w:p>
        </w:tc>
        <w:tc>
          <w:tcPr>
            <w:tcW w:w="1004" w:type="dxa"/>
            <w:vMerge/>
            <w:vAlign w:val="center"/>
          </w:tcPr>
          <w:p w14:paraId="08810AE4" w14:textId="77777777" w:rsidR="006C32C6" w:rsidRDefault="006C32C6" w:rsidP="008D21B0">
            <w:pPr>
              <w:spacing w:before="100" w:after="100"/>
              <w:rPr>
                <w:rFonts w:ascii="Times New Roman" w:eastAsia="Times New Roman" w:hAnsi="Times New Roman" w:cs="Times New Roman"/>
                <w:sz w:val="24"/>
                <w:szCs w:val="24"/>
                <w:lang w:eastAsia="ru-RU"/>
              </w:rPr>
            </w:pPr>
          </w:p>
        </w:tc>
        <w:tc>
          <w:tcPr>
            <w:tcW w:w="4154" w:type="dxa"/>
            <w:gridSpan w:val="2"/>
            <w:vAlign w:val="center"/>
          </w:tcPr>
          <w:p w14:paraId="598B7FC7" w14:textId="77777777" w:rsidR="006C32C6" w:rsidRDefault="006C32C6" w:rsidP="008D21B0">
            <w:pPr>
              <w:spacing w:before="100" w:after="10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8D21B0" w14:paraId="35A6AEC8" w14:textId="77777777" w:rsidTr="008D21B0">
        <w:trPr>
          <w:trHeight w:val="535"/>
        </w:trPr>
        <w:tc>
          <w:tcPr>
            <w:tcW w:w="1083" w:type="dxa"/>
            <w:vAlign w:val="center"/>
          </w:tcPr>
          <w:p w14:paraId="5E5AFAE1" w14:textId="77777777" w:rsidR="008D21B0" w:rsidRPr="00D75024" w:rsidRDefault="008D21B0" w:rsidP="00B12A6C">
            <w:pPr>
              <w:pStyle w:val="a9"/>
              <w:numPr>
                <w:ilvl w:val="0"/>
                <w:numId w:val="15"/>
              </w:numPr>
              <w:spacing w:line="240" w:lineRule="auto"/>
              <w:rPr>
                <w:rFonts w:ascii="Times New Roman" w:eastAsia="Times New Roman" w:hAnsi="Times New Roman" w:cs="Times New Roman"/>
                <w:sz w:val="24"/>
                <w:szCs w:val="24"/>
                <w:lang w:eastAsia="ru-RU"/>
              </w:rPr>
            </w:pPr>
          </w:p>
        </w:tc>
        <w:tc>
          <w:tcPr>
            <w:tcW w:w="3612" w:type="dxa"/>
            <w:gridSpan w:val="2"/>
            <w:vAlign w:val="center"/>
          </w:tcPr>
          <w:p w14:paraId="63577BB4" w14:textId="77777777" w:rsidR="008D21B0" w:rsidRDefault="008D21B0" w:rsidP="008D21B0">
            <w:pPr>
              <w:spacing w:before="100" w:after="100"/>
              <w:ind w:left="0"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 газа</w:t>
            </w:r>
          </w:p>
        </w:tc>
        <w:tc>
          <w:tcPr>
            <w:tcW w:w="1004" w:type="dxa"/>
            <w:vAlign w:val="center"/>
          </w:tcPr>
          <w:p w14:paraId="2E318CCC" w14:textId="77777777" w:rsidR="008D21B0" w:rsidRDefault="008D21B0" w:rsidP="008D21B0">
            <w:pPr>
              <w:spacing w:before="100" w:after="100"/>
              <w:rPr>
                <w:rFonts w:ascii="Times New Roman" w:eastAsia="Times New Roman" w:hAnsi="Times New Roman" w:cs="Times New Roman"/>
                <w:sz w:val="24"/>
                <w:szCs w:val="24"/>
                <w:lang w:eastAsia="ru-RU"/>
              </w:rPr>
            </w:pPr>
          </w:p>
        </w:tc>
        <w:tc>
          <w:tcPr>
            <w:tcW w:w="4154" w:type="dxa"/>
            <w:gridSpan w:val="2"/>
            <w:vAlign w:val="center"/>
          </w:tcPr>
          <w:p w14:paraId="3DF330DF" w14:textId="77777777" w:rsidR="008D21B0" w:rsidRPr="008D21B0" w:rsidRDefault="008D21B0" w:rsidP="008D21B0">
            <w:pPr>
              <w:spacing w:before="100" w:after="10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G30</w:t>
            </w:r>
          </w:p>
        </w:tc>
      </w:tr>
    </w:tbl>
    <w:p w14:paraId="568C0B57" w14:textId="77777777" w:rsidR="00E32D9C" w:rsidRDefault="00E32D9C" w:rsidP="00E32D9C">
      <w:pPr>
        <w:spacing w:line="240" w:lineRule="auto"/>
        <w:jc w:val="center"/>
        <w:rPr>
          <w:rFonts w:ascii="Times New Roman" w:eastAsia="Times New Roman" w:hAnsi="Times New Roman" w:cs="Times New Roman"/>
          <w:b/>
          <w:sz w:val="28"/>
          <w:szCs w:val="28"/>
          <w:lang w:eastAsia="ru-RU"/>
        </w:rPr>
      </w:pPr>
    </w:p>
    <w:p w14:paraId="559BFCE5" w14:textId="77777777" w:rsidR="00E32D9C" w:rsidRDefault="00E32D9C" w:rsidP="00E32D9C">
      <w:pPr>
        <w:spacing w:line="240" w:lineRule="auto"/>
        <w:jc w:val="center"/>
        <w:rPr>
          <w:rFonts w:ascii="Times New Roman" w:eastAsia="Times New Roman" w:hAnsi="Times New Roman" w:cs="Times New Roman"/>
          <w:b/>
          <w:sz w:val="28"/>
          <w:szCs w:val="28"/>
          <w:lang w:eastAsia="ru-RU"/>
        </w:rPr>
      </w:pPr>
    </w:p>
    <w:p w14:paraId="5C41B36F" w14:textId="77777777" w:rsidR="00E32D9C" w:rsidRPr="00E32D9C" w:rsidRDefault="00E32D9C" w:rsidP="00E32D9C">
      <w:pPr>
        <w:spacing w:line="240" w:lineRule="auto"/>
        <w:jc w:val="center"/>
        <w:rPr>
          <w:rFonts w:ascii="Times New Roman" w:eastAsia="Times New Roman" w:hAnsi="Times New Roman" w:cs="Times New Roman"/>
          <w:b/>
          <w:sz w:val="28"/>
          <w:szCs w:val="28"/>
          <w:lang w:eastAsia="ru-RU"/>
        </w:rPr>
      </w:pPr>
    </w:p>
    <w:p w14:paraId="5F8D85C9" w14:textId="77777777" w:rsidR="00E32D9C" w:rsidRPr="00E32D9C" w:rsidRDefault="00E32D9C" w:rsidP="00E32D9C">
      <w:pPr>
        <w:spacing w:line="240" w:lineRule="auto"/>
        <w:jc w:val="center"/>
        <w:rPr>
          <w:rFonts w:ascii="Times New Roman" w:eastAsia="Times New Roman" w:hAnsi="Times New Roman" w:cs="Times New Roman"/>
          <w:b/>
          <w:sz w:val="28"/>
          <w:szCs w:val="28"/>
          <w:lang w:eastAsia="ru-RU"/>
        </w:rPr>
      </w:pPr>
    </w:p>
    <w:p w14:paraId="53524F67" w14:textId="77777777" w:rsidR="00E32D9C" w:rsidRPr="00E32D9C" w:rsidRDefault="00E32D9C" w:rsidP="00E32D9C">
      <w:pPr>
        <w:spacing w:line="240" w:lineRule="auto"/>
        <w:jc w:val="center"/>
        <w:rPr>
          <w:rFonts w:ascii="Times New Roman" w:eastAsia="Times New Roman" w:hAnsi="Times New Roman" w:cs="Times New Roman"/>
          <w:b/>
          <w:sz w:val="28"/>
          <w:szCs w:val="28"/>
          <w:lang w:eastAsia="ru-RU"/>
        </w:rPr>
      </w:pPr>
    </w:p>
    <w:p w14:paraId="17BD0507" w14:textId="77777777" w:rsidR="00E32D9C" w:rsidRPr="00E32D9C" w:rsidRDefault="00E32D9C" w:rsidP="00E32D9C">
      <w:pPr>
        <w:spacing w:line="240" w:lineRule="auto"/>
        <w:jc w:val="center"/>
        <w:rPr>
          <w:rFonts w:ascii="Times New Roman" w:eastAsia="Times New Roman" w:hAnsi="Times New Roman" w:cs="Times New Roman"/>
          <w:b/>
          <w:sz w:val="28"/>
          <w:szCs w:val="28"/>
          <w:lang w:eastAsia="ru-RU"/>
        </w:rPr>
      </w:pPr>
    </w:p>
    <w:p w14:paraId="49769284" w14:textId="77777777" w:rsidR="00E32D9C" w:rsidRDefault="00E32D9C" w:rsidP="00E32D9C">
      <w:pPr>
        <w:spacing w:line="240" w:lineRule="auto"/>
        <w:jc w:val="center"/>
        <w:rPr>
          <w:rFonts w:ascii="Times New Roman" w:eastAsia="Times New Roman" w:hAnsi="Times New Roman" w:cs="Times New Roman"/>
          <w:b/>
          <w:sz w:val="28"/>
          <w:szCs w:val="28"/>
          <w:lang w:eastAsia="ru-RU"/>
        </w:rPr>
      </w:pPr>
    </w:p>
    <w:p w14:paraId="64DFBBE6" w14:textId="77777777" w:rsidR="00E32D9C" w:rsidRDefault="00E32D9C" w:rsidP="00091FD0">
      <w:pPr>
        <w:spacing w:line="240" w:lineRule="auto"/>
        <w:rPr>
          <w:rFonts w:ascii="Times New Roman" w:eastAsia="Times New Roman" w:hAnsi="Times New Roman" w:cs="Times New Roman"/>
          <w:b/>
          <w:sz w:val="28"/>
          <w:szCs w:val="28"/>
          <w:lang w:eastAsia="ru-RU"/>
        </w:rPr>
      </w:pPr>
    </w:p>
    <w:p w14:paraId="7638609C" w14:textId="77777777" w:rsidR="00091FD0" w:rsidRDefault="00091FD0" w:rsidP="00091FD0">
      <w:pPr>
        <w:spacing w:line="240" w:lineRule="auto"/>
        <w:rPr>
          <w:rFonts w:ascii="Times New Roman" w:eastAsia="Times New Roman" w:hAnsi="Times New Roman" w:cs="Times New Roman"/>
          <w:b/>
          <w:sz w:val="28"/>
          <w:szCs w:val="28"/>
          <w:lang w:eastAsia="ru-RU"/>
        </w:rPr>
      </w:pPr>
    </w:p>
    <w:p w14:paraId="6BDF3CC0" w14:textId="77777777" w:rsidR="00091FD0" w:rsidRDefault="00091FD0" w:rsidP="00091FD0">
      <w:pPr>
        <w:spacing w:line="240" w:lineRule="auto"/>
        <w:rPr>
          <w:rFonts w:ascii="Times New Roman" w:eastAsia="Times New Roman" w:hAnsi="Times New Roman" w:cs="Times New Roman"/>
          <w:b/>
          <w:sz w:val="28"/>
          <w:szCs w:val="28"/>
          <w:lang w:eastAsia="ru-RU"/>
        </w:rPr>
      </w:pPr>
    </w:p>
    <w:p w14:paraId="6E2A8A28" w14:textId="77777777" w:rsidR="00E32D9C" w:rsidRPr="00E32D9C" w:rsidRDefault="00E32D9C" w:rsidP="00E32D9C">
      <w:pPr>
        <w:spacing w:line="240" w:lineRule="auto"/>
        <w:jc w:val="center"/>
        <w:rPr>
          <w:rFonts w:ascii="Times New Roman" w:eastAsia="Times New Roman" w:hAnsi="Times New Roman" w:cs="Times New Roman"/>
          <w:b/>
          <w:sz w:val="28"/>
          <w:szCs w:val="28"/>
          <w:lang w:eastAsia="ru-RU"/>
        </w:rPr>
      </w:pPr>
    </w:p>
    <w:p w14:paraId="71031CD6" w14:textId="77777777" w:rsidR="00A938CC" w:rsidRPr="000926E6" w:rsidRDefault="00A938CC" w:rsidP="00B12A6C">
      <w:pPr>
        <w:pStyle w:val="a9"/>
        <w:numPr>
          <w:ilvl w:val="0"/>
          <w:numId w:val="14"/>
        </w:numPr>
        <w:spacing w:line="240" w:lineRule="auto"/>
        <w:ind w:left="357" w:hanging="357"/>
        <w:contextualSpacing w:val="0"/>
        <w:jc w:val="center"/>
        <w:rPr>
          <w:rFonts w:ascii="Times New Roman" w:eastAsia="Times New Roman" w:hAnsi="Times New Roman" w:cs="Times New Roman"/>
          <w:b/>
          <w:sz w:val="28"/>
          <w:szCs w:val="28"/>
          <w:lang w:eastAsia="ru-RU"/>
        </w:rPr>
      </w:pPr>
      <w:r w:rsidRPr="000926E6">
        <w:rPr>
          <w:rFonts w:ascii="Times New Roman" w:eastAsia="Times New Roman" w:hAnsi="Times New Roman" w:cs="Times New Roman"/>
          <w:b/>
          <w:sz w:val="28"/>
          <w:szCs w:val="28"/>
          <w:lang w:eastAsia="ru-RU"/>
        </w:rPr>
        <w:t>Комплектность.</w:t>
      </w:r>
    </w:p>
    <w:tbl>
      <w:tblPr>
        <w:tblW w:w="4451"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041"/>
        <w:gridCol w:w="1419"/>
        <w:gridCol w:w="1496"/>
      </w:tblGrid>
      <w:tr w:rsidR="00276F78" w:rsidRPr="004B1FC2" w14:paraId="0A8CBE7E" w14:textId="77777777" w:rsidTr="00B12A6C">
        <w:trPr>
          <w:trHeight w:val="173"/>
          <w:tblCellSpacing w:w="0" w:type="dxa"/>
          <w:jc w:val="center"/>
        </w:trPr>
        <w:tc>
          <w:tcPr>
            <w:tcW w:w="3373" w:type="pct"/>
            <w:vMerge w:val="restart"/>
            <w:hideMark/>
          </w:tcPr>
          <w:p w14:paraId="1F7624C5" w14:textId="77777777" w:rsidR="00276F78" w:rsidRPr="00D75024" w:rsidRDefault="00276F78" w:rsidP="00534E0B">
            <w:pPr>
              <w:widowControl w:val="0"/>
              <w:spacing w:after="0" w:line="360" w:lineRule="auto"/>
              <w:jc w:val="center"/>
              <w:rPr>
                <w:rFonts w:ascii="Times New Roman" w:eastAsia="Times New Roman" w:hAnsi="Times New Roman" w:cs="Times New Roman"/>
                <w:b/>
                <w:sz w:val="24"/>
                <w:szCs w:val="24"/>
                <w:lang w:eastAsia="ru-RU"/>
              </w:rPr>
            </w:pPr>
            <w:r w:rsidRPr="00D75024">
              <w:rPr>
                <w:rFonts w:ascii="Times New Roman" w:eastAsia="Times New Roman" w:hAnsi="Times New Roman" w:cs="Times New Roman"/>
                <w:b/>
                <w:sz w:val="24"/>
                <w:szCs w:val="24"/>
                <w:lang w:eastAsia="ru-RU"/>
              </w:rPr>
              <w:t>Наименование</w:t>
            </w:r>
          </w:p>
        </w:tc>
        <w:tc>
          <w:tcPr>
            <w:tcW w:w="1627" w:type="pct"/>
            <w:gridSpan w:val="2"/>
            <w:hideMark/>
          </w:tcPr>
          <w:p w14:paraId="126D6A1E" w14:textId="77777777" w:rsidR="00276F78" w:rsidRPr="00D75024" w:rsidRDefault="00276F78" w:rsidP="00534E0B">
            <w:pPr>
              <w:widowControl w:val="0"/>
              <w:spacing w:after="0" w:line="360" w:lineRule="auto"/>
              <w:jc w:val="center"/>
              <w:rPr>
                <w:rFonts w:ascii="Times New Roman" w:eastAsia="Times New Roman" w:hAnsi="Times New Roman" w:cs="Times New Roman"/>
                <w:b/>
                <w:sz w:val="24"/>
                <w:szCs w:val="24"/>
                <w:lang w:eastAsia="ru-RU"/>
              </w:rPr>
            </w:pPr>
            <w:r w:rsidRPr="00D75024">
              <w:rPr>
                <w:rFonts w:ascii="Times New Roman" w:eastAsia="Times New Roman" w:hAnsi="Times New Roman" w:cs="Times New Roman"/>
                <w:b/>
                <w:sz w:val="24"/>
                <w:szCs w:val="24"/>
                <w:lang w:eastAsia="ru-RU"/>
              </w:rPr>
              <w:t>Кол-во</w:t>
            </w:r>
          </w:p>
        </w:tc>
      </w:tr>
      <w:tr w:rsidR="00276F78" w:rsidRPr="004B1FC2" w14:paraId="1497C3E4" w14:textId="77777777" w:rsidTr="00B12A6C">
        <w:trPr>
          <w:trHeight w:val="173"/>
          <w:tblCellSpacing w:w="0" w:type="dxa"/>
          <w:jc w:val="center"/>
        </w:trPr>
        <w:tc>
          <w:tcPr>
            <w:tcW w:w="3373" w:type="pct"/>
            <w:vMerge/>
            <w:hideMark/>
          </w:tcPr>
          <w:p w14:paraId="5474A716" w14:textId="77777777" w:rsidR="00276F78" w:rsidRPr="00D75024" w:rsidRDefault="00276F78" w:rsidP="00534E0B">
            <w:pPr>
              <w:widowControl w:val="0"/>
              <w:spacing w:after="0" w:line="360" w:lineRule="auto"/>
              <w:jc w:val="center"/>
              <w:rPr>
                <w:rFonts w:ascii="Times New Roman" w:eastAsia="Times New Roman" w:hAnsi="Times New Roman" w:cs="Times New Roman"/>
                <w:b/>
                <w:sz w:val="24"/>
                <w:szCs w:val="24"/>
                <w:lang w:eastAsia="ru-RU"/>
              </w:rPr>
            </w:pPr>
          </w:p>
        </w:tc>
        <w:tc>
          <w:tcPr>
            <w:tcW w:w="792" w:type="pct"/>
            <w:hideMark/>
          </w:tcPr>
          <w:p w14:paraId="1A3AE37E" w14:textId="77777777" w:rsidR="00276F78" w:rsidRPr="00D75024" w:rsidRDefault="00276F78" w:rsidP="00534E0B">
            <w:pPr>
              <w:widowControl w:val="0"/>
              <w:spacing w:after="0" w:line="360" w:lineRule="auto"/>
              <w:jc w:val="center"/>
              <w:rPr>
                <w:rFonts w:ascii="Times New Roman" w:eastAsia="Times New Roman" w:hAnsi="Times New Roman" w:cs="Times New Roman"/>
                <w:b/>
                <w:sz w:val="24"/>
                <w:szCs w:val="24"/>
                <w:lang w:eastAsia="ru-RU"/>
              </w:rPr>
            </w:pPr>
            <w:r w:rsidRPr="00D75024">
              <w:rPr>
                <w:rFonts w:ascii="Times New Roman" w:eastAsia="Times New Roman" w:hAnsi="Times New Roman" w:cs="Times New Roman"/>
                <w:sz w:val="24"/>
                <w:szCs w:val="24"/>
                <w:lang w:eastAsia="ru-RU"/>
              </w:rPr>
              <w:t>Ф2ШМГ</w:t>
            </w:r>
          </w:p>
        </w:tc>
        <w:tc>
          <w:tcPr>
            <w:tcW w:w="835" w:type="pct"/>
          </w:tcPr>
          <w:p w14:paraId="60360CD9" w14:textId="77777777" w:rsidR="00276F78" w:rsidRPr="00D75024" w:rsidRDefault="00276F78" w:rsidP="00534E0B">
            <w:pPr>
              <w:widowControl w:val="0"/>
              <w:spacing w:after="0" w:line="360" w:lineRule="auto"/>
              <w:jc w:val="center"/>
              <w:rPr>
                <w:rFonts w:ascii="Times New Roman" w:eastAsia="Times New Roman" w:hAnsi="Times New Roman" w:cs="Times New Roman"/>
                <w:b/>
                <w:sz w:val="24"/>
                <w:szCs w:val="24"/>
                <w:lang w:eastAsia="ru-RU"/>
              </w:rPr>
            </w:pPr>
            <w:r w:rsidRPr="00D75024">
              <w:rPr>
                <w:rFonts w:ascii="Times New Roman" w:eastAsia="Times New Roman" w:hAnsi="Times New Roman" w:cs="Times New Roman"/>
                <w:sz w:val="24"/>
                <w:szCs w:val="24"/>
                <w:lang w:eastAsia="ru-RU"/>
              </w:rPr>
              <w:t>Ф3ШМГ</w:t>
            </w:r>
          </w:p>
        </w:tc>
      </w:tr>
      <w:tr w:rsidR="00276F78" w:rsidRPr="004B1FC2" w14:paraId="77166381" w14:textId="77777777" w:rsidTr="00B12A6C">
        <w:trPr>
          <w:trHeight w:val="345"/>
          <w:tblCellSpacing w:w="0" w:type="dxa"/>
          <w:jc w:val="center"/>
        </w:trPr>
        <w:tc>
          <w:tcPr>
            <w:tcW w:w="3373" w:type="pct"/>
            <w:hideMark/>
          </w:tcPr>
          <w:p w14:paraId="1D42BA40" w14:textId="77777777" w:rsidR="00276F78" w:rsidRPr="00D75024" w:rsidRDefault="00276F78" w:rsidP="00276F78">
            <w:pPr>
              <w:widowControl w:val="0"/>
              <w:spacing w:after="0" w:line="360" w:lineRule="auto"/>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 xml:space="preserve">1. </w:t>
            </w:r>
            <w:r w:rsidRPr="00D75024">
              <w:rPr>
                <w:rFonts w:ascii="Times New Roman" w:hAnsi="Times New Roman" w:cs="Times New Roman"/>
                <w:sz w:val="24"/>
                <w:szCs w:val="24"/>
              </w:rPr>
              <w:t>Шаверма газовая</w:t>
            </w:r>
          </w:p>
        </w:tc>
        <w:tc>
          <w:tcPr>
            <w:tcW w:w="792" w:type="pct"/>
            <w:hideMark/>
          </w:tcPr>
          <w:p w14:paraId="23EFFA79" w14:textId="77777777" w:rsidR="00276F78" w:rsidRPr="00D75024" w:rsidRDefault="00276F78"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835" w:type="pct"/>
          </w:tcPr>
          <w:p w14:paraId="4868C9E6"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r w:rsidR="00276F78" w:rsidRPr="004B1FC2" w14:paraId="43AD1D9F" w14:textId="77777777" w:rsidTr="00B12A6C">
        <w:trPr>
          <w:trHeight w:val="356"/>
          <w:tblCellSpacing w:w="0" w:type="dxa"/>
          <w:jc w:val="center"/>
        </w:trPr>
        <w:tc>
          <w:tcPr>
            <w:tcW w:w="3373" w:type="pct"/>
            <w:hideMark/>
          </w:tcPr>
          <w:p w14:paraId="30F43BBC" w14:textId="77777777" w:rsidR="00276F78" w:rsidRPr="00D75024" w:rsidRDefault="00276F78" w:rsidP="00276F78">
            <w:pPr>
              <w:widowControl w:val="0"/>
              <w:spacing w:after="0" w:line="360" w:lineRule="auto"/>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 xml:space="preserve">2. </w:t>
            </w:r>
            <w:r w:rsidRPr="00D75024">
              <w:rPr>
                <w:sz w:val="24"/>
                <w:szCs w:val="24"/>
              </w:rPr>
              <w:t xml:space="preserve"> </w:t>
            </w:r>
            <w:r w:rsidRPr="00D75024">
              <w:rPr>
                <w:rFonts w:ascii="Times New Roman" w:hAnsi="Times New Roman" w:cs="Times New Roman"/>
                <w:sz w:val="24"/>
                <w:szCs w:val="24"/>
              </w:rPr>
              <w:t xml:space="preserve">Шампур круглый в сборе </w:t>
            </w:r>
          </w:p>
        </w:tc>
        <w:tc>
          <w:tcPr>
            <w:tcW w:w="792" w:type="pct"/>
            <w:hideMark/>
          </w:tcPr>
          <w:p w14:paraId="24A4561E" w14:textId="77777777" w:rsidR="00276F78" w:rsidRPr="00D75024" w:rsidRDefault="00276F78"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835" w:type="pct"/>
          </w:tcPr>
          <w:p w14:paraId="4F8886ED"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r w:rsidR="00276F78" w:rsidRPr="004B1FC2" w14:paraId="12AF28B9" w14:textId="77777777" w:rsidTr="00B12A6C">
        <w:trPr>
          <w:trHeight w:val="345"/>
          <w:tblCellSpacing w:w="0" w:type="dxa"/>
          <w:jc w:val="center"/>
        </w:trPr>
        <w:tc>
          <w:tcPr>
            <w:tcW w:w="3373" w:type="pct"/>
            <w:hideMark/>
          </w:tcPr>
          <w:p w14:paraId="63562956" w14:textId="77777777" w:rsidR="00276F78" w:rsidRPr="00D75024" w:rsidRDefault="00276F78" w:rsidP="00276F78">
            <w:pPr>
              <w:widowControl w:val="0"/>
              <w:spacing w:after="0" w:line="360" w:lineRule="auto"/>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 xml:space="preserve">3. </w:t>
            </w:r>
            <w:r w:rsidRPr="00D75024">
              <w:rPr>
                <w:rFonts w:ascii="Times New Roman" w:hAnsi="Times New Roman" w:cs="Times New Roman"/>
                <w:sz w:val="24"/>
                <w:szCs w:val="24"/>
              </w:rPr>
              <w:t>Шампур витой</w:t>
            </w:r>
          </w:p>
        </w:tc>
        <w:tc>
          <w:tcPr>
            <w:tcW w:w="792" w:type="pct"/>
            <w:hideMark/>
          </w:tcPr>
          <w:p w14:paraId="7B7CBA81"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8</w:t>
            </w:r>
          </w:p>
        </w:tc>
        <w:tc>
          <w:tcPr>
            <w:tcW w:w="835" w:type="pct"/>
          </w:tcPr>
          <w:p w14:paraId="7B0BE723"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12</w:t>
            </w:r>
          </w:p>
        </w:tc>
      </w:tr>
      <w:tr w:rsidR="00276F78" w:rsidRPr="004B1FC2" w14:paraId="2F51EEDA" w14:textId="77777777" w:rsidTr="00B12A6C">
        <w:trPr>
          <w:trHeight w:val="356"/>
          <w:tblCellSpacing w:w="0" w:type="dxa"/>
          <w:jc w:val="center"/>
        </w:trPr>
        <w:tc>
          <w:tcPr>
            <w:tcW w:w="3373" w:type="pct"/>
            <w:hideMark/>
          </w:tcPr>
          <w:p w14:paraId="64B9F02F" w14:textId="77777777" w:rsidR="00276F78" w:rsidRPr="00D75024" w:rsidRDefault="00276F78" w:rsidP="00276F78">
            <w:pPr>
              <w:widowControl w:val="0"/>
              <w:spacing w:after="0" w:line="360" w:lineRule="auto"/>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4.Поддон</w:t>
            </w:r>
          </w:p>
        </w:tc>
        <w:tc>
          <w:tcPr>
            <w:tcW w:w="792" w:type="pct"/>
            <w:hideMark/>
          </w:tcPr>
          <w:p w14:paraId="4C403701" w14:textId="77777777" w:rsidR="00276F78" w:rsidRPr="00D75024" w:rsidRDefault="00276F78"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835" w:type="pct"/>
          </w:tcPr>
          <w:p w14:paraId="568B0BD6"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r w:rsidR="00E32D9C" w:rsidRPr="004B1FC2" w14:paraId="16122645" w14:textId="77777777" w:rsidTr="00B12A6C">
        <w:trPr>
          <w:trHeight w:val="345"/>
          <w:tblCellSpacing w:w="0" w:type="dxa"/>
          <w:jc w:val="center"/>
        </w:trPr>
        <w:tc>
          <w:tcPr>
            <w:tcW w:w="3373" w:type="pct"/>
            <w:hideMark/>
          </w:tcPr>
          <w:p w14:paraId="7545006D" w14:textId="77777777" w:rsidR="00E32D9C" w:rsidRDefault="00E32D9C" w:rsidP="00E32D9C">
            <w:pPr>
              <w:widowControl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5.Редуктор газовый Р вход =</w:t>
            </w:r>
            <w:proofErr w:type="gramStart"/>
            <w:r>
              <w:rPr>
                <w:rFonts w:ascii="Times New Roman" w:eastAsia="Times New Roman" w:hAnsi="Times New Roman" w:cs="Times New Roman"/>
                <w:sz w:val="24"/>
                <w:szCs w:val="24"/>
                <w:lang w:eastAsia="ru-RU"/>
              </w:rPr>
              <w:t>0.5….</w:t>
            </w:r>
            <w:proofErr w:type="gramEnd"/>
            <w:r>
              <w:rPr>
                <w:rFonts w:ascii="Times New Roman" w:eastAsia="Times New Roman" w:hAnsi="Times New Roman" w:cs="Times New Roman"/>
                <w:sz w:val="24"/>
                <w:szCs w:val="24"/>
                <w:lang w:eastAsia="ru-RU"/>
              </w:rPr>
              <w:t>15 бар</w:t>
            </w:r>
          </w:p>
          <w:p w14:paraId="732E50A1" w14:textId="77777777" w:rsidR="00E32D9C" w:rsidRPr="00347C0B" w:rsidRDefault="00E32D9C" w:rsidP="00E32D9C">
            <w:pPr>
              <w:widowControl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 </w:t>
            </w:r>
            <w:proofErr w:type="spellStart"/>
            <w:r>
              <w:rPr>
                <w:rFonts w:ascii="Times New Roman" w:eastAsia="Times New Roman" w:hAnsi="Times New Roman" w:cs="Times New Roman"/>
                <w:sz w:val="24"/>
                <w:szCs w:val="24"/>
                <w:lang w:eastAsia="ru-RU"/>
              </w:rPr>
              <w:t>вых</w:t>
            </w:r>
            <w:proofErr w:type="spellEnd"/>
            <w:r>
              <w:rPr>
                <w:rFonts w:ascii="Times New Roman" w:eastAsia="Times New Roman" w:hAnsi="Times New Roman" w:cs="Times New Roman"/>
                <w:sz w:val="24"/>
                <w:szCs w:val="24"/>
                <w:lang w:eastAsia="ru-RU"/>
              </w:rPr>
              <w:t xml:space="preserve"> = 20…60 </w:t>
            </w:r>
            <w:proofErr w:type="spellStart"/>
            <w:r>
              <w:rPr>
                <w:rFonts w:ascii="Times New Roman" w:eastAsia="Times New Roman" w:hAnsi="Times New Roman" w:cs="Times New Roman"/>
                <w:sz w:val="24"/>
                <w:szCs w:val="24"/>
                <w:lang w:eastAsia="ru-RU"/>
              </w:rPr>
              <w:t>мбар</w:t>
            </w:r>
            <w:proofErr w:type="spellEnd"/>
          </w:p>
        </w:tc>
        <w:tc>
          <w:tcPr>
            <w:tcW w:w="792" w:type="pct"/>
            <w:hideMark/>
          </w:tcPr>
          <w:p w14:paraId="52D81438" w14:textId="77777777" w:rsidR="00E32D9C" w:rsidRPr="00D75024" w:rsidRDefault="00E32D9C" w:rsidP="00CE5C1E">
            <w:pPr>
              <w:widowControl w:val="0"/>
              <w:spacing w:after="0" w:line="360" w:lineRule="auto"/>
              <w:ind w:left="4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35" w:type="pct"/>
          </w:tcPr>
          <w:p w14:paraId="468C7931" w14:textId="77777777" w:rsidR="00E32D9C" w:rsidRPr="00D75024" w:rsidRDefault="00E32D9C" w:rsidP="00CE5C1E">
            <w:pPr>
              <w:widowControl w:val="0"/>
              <w:spacing w:after="0" w:line="360" w:lineRule="auto"/>
              <w:ind w:left="43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276F78" w:rsidRPr="004B1FC2" w14:paraId="580DA1D1" w14:textId="77777777" w:rsidTr="00B12A6C">
        <w:trPr>
          <w:trHeight w:val="345"/>
          <w:tblCellSpacing w:w="0" w:type="dxa"/>
          <w:jc w:val="center"/>
        </w:trPr>
        <w:tc>
          <w:tcPr>
            <w:tcW w:w="3373" w:type="pct"/>
            <w:hideMark/>
          </w:tcPr>
          <w:p w14:paraId="5152D3E5" w14:textId="77777777" w:rsidR="00276F78" w:rsidRPr="00D75024" w:rsidRDefault="00281D39" w:rsidP="00534E0B">
            <w:pPr>
              <w:widowControl w:val="0"/>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276F78" w:rsidRPr="00D75024">
              <w:rPr>
                <w:rFonts w:ascii="Times New Roman" w:eastAsia="Times New Roman" w:hAnsi="Times New Roman" w:cs="Times New Roman"/>
                <w:sz w:val="24"/>
                <w:szCs w:val="24"/>
                <w:lang w:eastAsia="ru-RU"/>
              </w:rPr>
              <w:t>. Руководство по эксплуатации</w:t>
            </w:r>
          </w:p>
        </w:tc>
        <w:tc>
          <w:tcPr>
            <w:tcW w:w="792" w:type="pct"/>
            <w:hideMark/>
          </w:tcPr>
          <w:p w14:paraId="7197E62F" w14:textId="77777777" w:rsidR="00276F78" w:rsidRPr="00D75024" w:rsidRDefault="00276F78"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835" w:type="pct"/>
          </w:tcPr>
          <w:p w14:paraId="6B668BCA"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r w:rsidR="00276F78" w:rsidRPr="004B1FC2" w14:paraId="7B301C25" w14:textId="77777777" w:rsidTr="00B12A6C">
        <w:trPr>
          <w:trHeight w:val="345"/>
          <w:tblCellSpacing w:w="0" w:type="dxa"/>
          <w:jc w:val="center"/>
        </w:trPr>
        <w:tc>
          <w:tcPr>
            <w:tcW w:w="3373" w:type="pct"/>
            <w:hideMark/>
          </w:tcPr>
          <w:p w14:paraId="1E05BC40" w14:textId="77777777" w:rsidR="00276F78" w:rsidRPr="00D75024" w:rsidRDefault="00281D39" w:rsidP="00534E0B">
            <w:pPr>
              <w:widowControl w:val="0"/>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276F78" w:rsidRPr="00D75024">
              <w:rPr>
                <w:rFonts w:ascii="Times New Roman" w:eastAsia="Times New Roman" w:hAnsi="Times New Roman" w:cs="Times New Roman"/>
                <w:sz w:val="24"/>
                <w:szCs w:val="24"/>
                <w:lang w:eastAsia="ru-RU"/>
              </w:rPr>
              <w:t>. Сертификат соответствия</w:t>
            </w:r>
          </w:p>
        </w:tc>
        <w:tc>
          <w:tcPr>
            <w:tcW w:w="792" w:type="pct"/>
            <w:hideMark/>
          </w:tcPr>
          <w:p w14:paraId="5D139740" w14:textId="77777777" w:rsidR="00276F78" w:rsidRPr="00D75024" w:rsidRDefault="00276F78"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c>
          <w:tcPr>
            <w:tcW w:w="835" w:type="pct"/>
          </w:tcPr>
          <w:p w14:paraId="539E4E56" w14:textId="77777777" w:rsidR="00276F78" w:rsidRPr="00D75024" w:rsidRDefault="00B12A6C" w:rsidP="00CE5C1E">
            <w:pPr>
              <w:widowControl w:val="0"/>
              <w:spacing w:after="0" w:line="360" w:lineRule="auto"/>
              <w:ind w:left="431"/>
              <w:rPr>
                <w:rFonts w:ascii="Times New Roman" w:eastAsia="Times New Roman" w:hAnsi="Times New Roman" w:cs="Times New Roman"/>
                <w:sz w:val="24"/>
                <w:szCs w:val="24"/>
                <w:lang w:eastAsia="ru-RU"/>
              </w:rPr>
            </w:pPr>
            <w:r w:rsidRPr="00D75024">
              <w:rPr>
                <w:rFonts w:ascii="Times New Roman" w:eastAsia="Times New Roman" w:hAnsi="Times New Roman" w:cs="Times New Roman"/>
                <w:sz w:val="24"/>
                <w:szCs w:val="24"/>
                <w:lang w:eastAsia="ru-RU"/>
              </w:rPr>
              <w:t>1</w:t>
            </w:r>
          </w:p>
        </w:tc>
      </w:tr>
    </w:tbl>
    <w:p w14:paraId="7FB4AEA6" w14:textId="77777777" w:rsidR="006A30A9" w:rsidRDefault="006A30A9" w:rsidP="0091799D">
      <w:pPr>
        <w:widowControl w:val="0"/>
        <w:spacing w:before="240" w:after="0"/>
      </w:pPr>
    </w:p>
    <w:p w14:paraId="519D1635" w14:textId="77777777" w:rsidR="00091FD0" w:rsidRDefault="00091FD0" w:rsidP="0091799D">
      <w:pPr>
        <w:widowControl w:val="0"/>
        <w:spacing w:before="240" w:after="0"/>
      </w:pPr>
    </w:p>
    <w:p w14:paraId="1269CB7E" w14:textId="77777777" w:rsidR="00091FD0" w:rsidRDefault="00091FD0" w:rsidP="0091799D">
      <w:pPr>
        <w:widowControl w:val="0"/>
        <w:spacing w:before="240" w:after="0"/>
      </w:pPr>
    </w:p>
    <w:p w14:paraId="7FB06B40" w14:textId="77777777" w:rsidR="00091FD0" w:rsidRDefault="00091FD0" w:rsidP="0091799D">
      <w:pPr>
        <w:widowControl w:val="0"/>
        <w:spacing w:before="240" w:after="0"/>
      </w:pPr>
    </w:p>
    <w:p w14:paraId="2E0F6538" w14:textId="77777777" w:rsidR="00091FD0" w:rsidRDefault="00091FD0" w:rsidP="0091799D">
      <w:pPr>
        <w:widowControl w:val="0"/>
        <w:spacing w:before="240" w:after="0"/>
      </w:pPr>
    </w:p>
    <w:p w14:paraId="1FAAEFA2" w14:textId="77777777" w:rsidR="00091FD0" w:rsidRDefault="00091FD0" w:rsidP="0091799D">
      <w:pPr>
        <w:widowControl w:val="0"/>
        <w:spacing w:before="240" w:after="0"/>
      </w:pPr>
    </w:p>
    <w:p w14:paraId="7BB7EEF7" w14:textId="77777777" w:rsidR="00091FD0" w:rsidRDefault="00091FD0" w:rsidP="0091799D">
      <w:pPr>
        <w:widowControl w:val="0"/>
        <w:spacing w:before="240" w:after="0"/>
      </w:pPr>
    </w:p>
    <w:p w14:paraId="5A57871E" w14:textId="77777777" w:rsidR="00091FD0" w:rsidRDefault="00091FD0" w:rsidP="0091799D">
      <w:pPr>
        <w:widowControl w:val="0"/>
        <w:spacing w:before="240" w:after="0"/>
      </w:pPr>
    </w:p>
    <w:p w14:paraId="6AE780CF" w14:textId="77777777" w:rsidR="00091FD0" w:rsidRDefault="00091FD0" w:rsidP="0091799D">
      <w:pPr>
        <w:widowControl w:val="0"/>
        <w:spacing w:before="240" w:after="0"/>
      </w:pPr>
    </w:p>
    <w:p w14:paraId="4E456927" w14:textId="77777777" w:rsidR="00091FD0" w:rsidRDefault="00091FD0" w:rsidP="0091799D">
      <w:pPr>
        <w:widowControl w:val="0"/>
        <w:spacing w:before="240" w:after="0"/>
      </w:pPr>
    </w:p>
    <w:p w14:paraId="57DFE2FF" w14:textId="77777777" w:rsidR="00091FD0" w:rsidRDefault="00091FD0" w:rsidP="0091799D">
      <w:pPr>
        <w:widowControl w:val="0"/>
        <w:spacing w:before="240" w:after="0"/>
      </w:pPr>
    </w:p>
    <w:p w14:paraId="431424B5" w14:textId="77777777" w:rsidR="00091FD0" w:rsidRDefault="00091FD0" w:rsidP="0091799D">
      <w:pPr>
        <w:widowControl w:val="0"/>
        <w:spacing w:before="240" w:after="0"/>
      </w:pPr>
    </w:p>
    <w:p w14:paraId="76D105F2" w14:textId="77777777" w:rsidR="006A30A9" w:rsidRDefault="006A30A9" w:rsidP="00B12A6C">
      <w:pPr>
        <w:pStyle w:val="a9"/>
        <w:widowControl w:val="0"/>
        <w:numPr>
          <w:ilvl w:val="0"/>
          <w:numId w:val="14"/>
        </w:numPr>
        <w:spacing w:before="240" w:after="0"/>
        <w:jc w:val="left"/>
        <w:rPr>
          <w:rFonts w:ascii="Times New Roman" w:eastAsia="Times New Roman" w:hAnsi="Times New Roman" w:cs="Times New Roman"/>
          <w:b/>
          <w:sz w:val="28"/>
          <w:szCs w:val="28"/>
          <w:lang w:eastAsia="ru-RU"/>
        </w:rPr>
      </w:pPr>
      <w:r w:rsidRPr="00B12A6C">
        <w:rPr>
          <w:rFonts w:ascii="Times New Roman" w:eastAsia="Times New Roman" w:hAnsi="Times New Roman" w:cs="Times New Roman"/>
          <w:b/>
          <w:sz w:val="28"/>
          <w:szCs w:val="28"/>
          <w:lang w:eastAsia="ru-RU"/>
        </w:rPr>
        <w:t>Устройство прибора.</w:t>
      </w:r>
    </w:p>
    <w:p w14:paraId="4BDE1F15" w14:textId="77777777" w:rsidR="00B12A6C" w:rsidRPr="00B12A6C" w:rsidRDefault="00B12A6C" w:rsidP="00B12A6C">
      <w:pPr>
        <w:pStyle w:val="a9"/>
        <w:widowControl w:val="0"/>
        <w:numPr>
          <w:ilvl w:val="1"/>
          <w:numId w:val="14"/>
        </w:numPr>
        <w:spacing w:before="240" w:after="0"/>
        <w:jc w:val="left"/>
        <w:rPr>
          <w:rFonts w:ascii="Times New Roman" w:eastAsia="Times New Roman" w:hAnsi="Times New Roman" w:cs="Times New Roman"/>
          <w:sz w:val="28"/>
          <w:szCs w:val="28"/>
          <w:lang w:eastAsia="ru-RU"/>
        </w:rPr>
      </w:pPr>
      <w:r w:rsidRPr="00B12A6C">
        <w:rPr>
          <w:rFonts w:ascii="Times New Roman" w:eastAsia="Times New Roman" w:hAnsi="Times New Roman" w:cs="Times New Roman"/>
          <w:sz w:val="28"/>
          <w:szCs w:val="28"/>
          <w:lang w:eastAsia="ru-RU"/>
        </w:rPr>
        <w:t xml:space="preserve">Основные </w:t>
      </w:r>
      <w:r>
        <w:rPr>
          <w:rFonts w:ascii="Times New Roman" w:eastAsia="Times New Roman" w:hAnsi="Times New Roman" w:cs="Times New Roman"/>
          <w:sz w:val="28"/>
          <w:szCs w:val="28"/>
          <w:lang w:eastAsia="ru-RU"/>
        </w:rPr>
        <w:t>части изделия указаны на рис.1 и перечислены в таблице 1.</w:t>
      </w:r>
    </w:p>
    <w:p w14:paraId="235B405F" w14:textId="77777777" w:rsidR="000533C6" w:rsidRDefault="009C3005" w:rsidP="000A1384">
      <w:pPr>
        <w:ind w:left="2694" w:hanging="851"/>
        <w:rPr>
          <w:rFonts w:ascii="Times New Roman" w:hAnsi="Times New Roman" w:cs="Times New Roman"/>
          <w:b/>
          <w:color w:val="000000" w:themeColor="text1"/>
          <w:sz w:val="28"/>
          <w:szCs w:val="28"/>
        </w:rPr>
      </w:pPr>
      <w:r>
        <w:rPr>
          <w:noProof/>
          <w:lang w:eastAsia="ru-RU"/>
        </w:rPr>
        <w:drawing>
          <wp:anchor distT="0" distB="0" distL="114300" distR="114300" simplePos="0" relativeHeight="251789312" behindDoc="0" locked="0" layoutInCell="1" allowOverlap="1" wp14:anchorId="288E42BD" wp14:editId="74A3229A">
            <wp:simplePos x="0" y="0"/>
            <wp:positionH relativeFrom="column">
              <wp:posOffset>1575435</wp:posOffset>
            </wp:positionH>
            <wp:positionV relativeFrom="paragraph">
              <wp:posOffset>4115435</wp:posOffset>
            </wp:positionV>
            <wp:extent cx="3181350" cy="3627120"/>
            <wp:effectExtent l="19050" t="0" r="0" b="0"/>
            <wp:wrapTopAndBottom/>
            <wp:docPr id="27" name="Рисунок 26" descr="Шаверма_газовая_Ф3ШМГ_без мото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верма_газовая_Ф3ШМГ_без мотора.jpg"/>
                    <pic:cNvPicPr/>
                  </pic:nvPicPr>
                  <pic:blipFill>
                    <a:blip r:embed="rId9" cstate="print"/>
                    <a:stretch>
                      <a:fillRect/>
                    </a:stretch>
                  </pic:blipFill>
                  <pic:spPr>
                    <a:xfrm>
                      <a:off x="0" y="0"/>
                      <a:ext cx="3181350" cy="3627120"/>
                    </a:xfrm>
                    <a:prstGeom prst="rect">
                      <a:avLst/>
                    </a:prstGeom>
                  </pic:spPr>
                </pic:pic>
              </a:graphicData>
            </a:graphic>
          </wp:anchor>
        </w:drawing>
      </w:r>
      <w:r w:rsidR="008C1D23">
        <w:rPr>
          <w:noProof/>
          <w:lang w:eastAsia="ru-RU"/>
        </w:rPr>
        <w:pict w14:anchorId="317354E6">
          <v:shapetype id="_x0000_t202" coordsize="21600,21600" o:spt="202" path="m,l,21600r21600,l21600,xe">
            <v:stroke joinstyle="miter"/>
            <v:path gradientshapeok="t" o:connecttype="rect"/>
          </v:shapetype>
          <v:shape id="_x0000_s1086" type="#_x0000_t202" style="position:absolute;left:0;text-align:left;margin-left:-409.8pt;margin-top:20.5pt;width:26.25pt;height:28.5pt;z-index:251705344;mso-position-horizontal-relative:text;mso-position-vertical-relative:text" stroked="f">
            <v:textbox style="mso-next-textbox:#_x0000_s1086">
              <w:txbxContent>
                <w:p w14:paraId="3755D0E5" w14:textId="77777777" w:rsidR="00091FD0" w:rsidRPr="00160667" w:rsidRDefault="00091FD0">
                  <w:pPr>
                    <w:rPr>
                      <w:sz w:val="32"/>
                      <w:szCs w:val="32"/>
                    </w:rPr>
                  </w:pPr>
                  <w:r w:rsidRPr="00160667">
                    <w:rPr>
                      <w:sz w:val="32"/>
                      <w:szCs w:val="32"/>
                    </w:rPr>
                    <w:t xml:space="preserve">6 </w:t>
                  </w:r>
                </w:p>
              </w:txbxContent>
            </v:textbox>
          </v:shape>
        </w:pict>
      </w:r>
      <w:r w:rsidR="008C1D23">
        <w:rPr>
          <w:noProof/>
          <w:lang w:eastAsia="ru-RU"/>
        </w:rPr>
        <w:pict w14:anchorId="308CC536">
          <v:rect id="_x0000_s1043" style="position:absolute;left:0;text-align:left;margin-left:269.05pt;margin-top:294.25pt;width:35.15pt;height:17.25pt;z-index:251669504;mso-position-horizontal-relative:text;mso-position-vertical-relative:text" strokecolor="white"/>
        </w:pict>
      </w:r>
      <w:r w:rsidR="00B12A6C">
        <w:rPr>
          <w:rFonts w:ascii="Times New Roman" w:hAnsi="Times New Roman" w:cs="Times New Roman"/>
          <w:b/>
          <w:noProof/>
          <w:color w:val="000000" w:themeColor="text1"/>
          <w:sz w:val="28"/>
          <w:szCs w:val="28"/>
          <w:lang w:eastAsia="ru-RU"/>
        </w:rPr>
        <w:drawing>
          <wp:inline distT="0" distB="0" distL="0" distR="0" wp14:anchorId="2376714D" wp14:editId="11E551CB">
            <wp:extent cx="3916136" cy="3871407"/>
            <wp:effectExtent l="19050" t="0" r="8164" b="0"/>
            <wp:docPr id="14" name="Рисунок 37" descr="C:\Documents and Settings\cpecialist\Local Settings\Temporary Internet Files\Content.Word\Панель приборов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cpecialist\Local Settings\Temporary Internet Files\Content.Word\Панель приборов1.bmp"/>
                    <pic:cNvPicPr>
                      <a:picLocks noChangeAspect="1" noChangeArrowheads="1"/>
                    </pic:cNvPicPr>
                  </pic:nvPicPr>
                  <pic:blipFill>
                    <a:blip r:embed="rId10" cstate="print"/>
                    <a:stretch>
                      <a:fillRect/>
                    </a:stretch>
                  </pic:blipFill>
                  <pic:spPr bwMode="auto">
                    <a:xfrm>
                      <a:off x="0" y="0"/>
                      <a:ext cx="3912768" cy="3868077"/>
                    </a:xfrm>
                    <a:prstGeom prst="rect">
                      <a:avLst/>
                    </a:prstGeom>
                    <a:noFill/>
                    <a:ln w="9525">
                      <a:noFill/>
                      <a:miter lim="800000"/>
                      <a:headEnd/>
                      <a:tailEnd/>
                    </a:ln>
                  </pic:spPr>
                </pic:pic>
              </a:graphicData>
            </a:graphic>
          </wp:inline>
        </w:drawing>
      </w:r>
      <w:r w:rsidR="008C1D23">
        <w:rPr>
          <w:rFonts w:ascii="Times New Roman" w:hAnsi="Times New Roman" w:cs="Times New Roman"/>
          <w:b/>
          <w:noProof/>
          <w:color w:val="000000" w:themeColor="text1"/>
          <w:sz w:val="28"/>
          <w:szCs w:val="28"/>
          <w:lang w:eastAsia="ru-RU"/>
        </w:rPr>
        <w:pict w14:anchorId="257FA2C7">
          <v:shape id="_x0000_s1087" type="#_x0000_t202" style="position:absolute;left:0;text-align:left;margin-left:-422.55pt;margin-top:17.6pt;width:26.25pt;height:27pt;z-index:251706368;mso-position-horizontal-relative:text;mso-position-vertical-relative:text" stroked="f">
            <v:textbox style="mso-next-textbox:#_x0000_s1087">
              <w:txbxContent>
                <w:p w14:paraId="78550CA6" w14:textId="77777777" w:rsidR="00091FD0" w:rsidRPr="00160667" w:rsidRDefault="00091FD0">
                  <w:pPr>
                    <w:rPr>
                      <w:sz w:val="32"/>
                      <w:szCs w:val="32"/>
                    </w:rPr>
                  </w:pPr>
                  <w:r w:rsidRPr="00160667">
                    <w:rPr>
                      <w:sz w:val="32"/>
                      <w:szCs w:val="32"/>
                    </w:rPr>
                    <w:t xml:space="preserve">7 </w:t>
                  </w:r>
                </w:p>
              </w:txbxContent>
            </v:textbox>
          </v:shape>
        </w:pict>
      </w:r>
    </w:p>
    <w:p w14:paraId="7EC14AE2" w14:textId="77777777" w:rsidR="000A1384" w:rsidRDefault="000A1384" w:rsidP="000A1384">
      <w:pPr>
        <w:pStyle w:val="ae"/>
        <w:keepNext/>
        <w:ind w:left="1985" w:firstLine="0"/>
      </w:pPr>
    </w:p>
    <w:p w14:paraId="5862C027" w14:textId="77777777" w:rsidR="00091FD0" w:rsidRDefault="00091FD0" w:rsidP="00091FD0"/>
    <w:p w14:paraId="5F728257" w14:textId="77777777" w:rsidR="005B731F" w:rsidRDefault="005B731F" w:rsidP="00091FD0"/>
    <w:p w14:paraId="46FF2C35" w14:textId="77777777" w:rsidR="005B731F" w:rsidRPr="00091FD0" w:rsidRDefault="005B731F" w:rsidP="00091FD0"/>
    <w:p w14:paraId="464FB69C" w14:textId="77777777" w:rsidR="000533C6" w:rsidRPr="00E63F0C" w:rsidRDefault="000A1384" w:rsidP="000A1384">
      <w:pPr>
        <w:pStyle w:val="ae"/>
        <w:jc w:val="center"/>
        <w:rPr>
          <w:rFonts w:ascii="Times New Roman" w:hAnsi="Times New Roman" w:cs="Times New Roman"/>
          <w:b w:val="0"/>
          <w:color w:val="auto"/>
          <w:sz w:val="28"/>
          <w:szCs w:val="28"/>
        </w:rPr>
      </w:pPr>
      <w:r w:rsidRPr="00E63F0C">
        <w:rPr>
          <w:rFonts w:ascii="Times New Roman" w:hAnsi="Times New Roman" w:cs="Times New Roman"/>
          <w:color w:val="auto"/>
          <w:sz w:val="28"/>
          <w:szCs w:val="28"/>
        </w:rPr>
        <w:t xml:space="preserve">Рисунок </w:t>
      </w:r>
      <w:r w:rsidR="009D1A80" w:rsidRPr="00E63F0C">
        <w:rPr>
          <w:rFonts w:ascii="Times New Roman" w:hAnsi="Times New Roman" w:cs="Times New Roman"/>
          <w:color w:val="auto"/>
          <w:sz w:val="28"/>
          <w:szCs w:val="28"/>
        </w:rPr>
        <w:fldChar w:fldCharType="begin"/>
      </w:r>
      <w:r w:rsidRPr="00E63F0C">
        <w:rPr>
          <w:rFonts w:ascii="Times New Roman" w:hAnsi="Times New Roman" w:cs="Times New Roman"/>
          <w:color w:val="auto"/>
          <w:sz w:val="28"/>
          <w:szCs w:val="28"/>
        </w:rPr>
        <w:instrText xml:space="preserve"> SEQ Рисунок \* ARABIC </w:instrText>
      </w:r>
      <w:r w:rsidR="009D1A80" w:rsidRPr="00E63F0C">
        <w:rPr>
          <w:rFonts w:ascii="Times New Roman" w:hAnsi="Times New Roman" w:cs="Times New Roman"/>
          <w:color w:val="auto"/>
          <w:sz w:val="28"/>
          <w:szCs w:val="28"/>
        </w:rPr>
        <w:fldChar w:fldCharType="separate"/>
      </w:r>
      <w:r w:rsidR="00C17E64">
        <w:rPr>
          <w:rFonts w:ascii="Times New Roman" w:hAnsi="Times New Roman" w:cs="Times New Roman"/>
          <w:noProof/>
          <w:color w:val="auto"/>
          <w:sz w:val="28"/>
          <w:szCs w:val="28"/>
        </w:rPr>
        <w:t>1</w:t>
      </w:r>
      <w:r w:rsidR="009D1A80" w:rsidRPr="00E63F0C">
        <w:rPr>
          <w:rFonts w:ascii="Times New Roman" w:hAnsi="Times New Roman" w:cs="Times New Roman"/>
          <w:color w:val="auto"/>
          <w:sz w:val="28"/>
          <w:szCs w:val="28"/>
        </w:rPr>
        <w:fldChar w:fldCharType="end"/>
      </w:r>
    </w:p>
    <w:p w14:paraId="7B1D51D7" w14:textId="77777777" w:rsidR="000A1384" w:rsidRPr="000A1384" w:rsidRDefault="000A1384" w:rsidP="000A1384"/>
    <w:p w14:paraId="2ED996C6" w14:textId="77777777" w:rsidR="00710AF2" w:rsidRPr="00E63F0C" w:rsidRDefault="00710AF2" w:rsidP="00705AF4">
      <w:pPr>
        <w:pStyle w:val="ae"/>
        <w:keepNext/>
        <w:jc w:val="right"/>
        <w:rPr>
          <w:rFonts w:ascii="Times New Roman" w:hAnsi="Times New Roman" w:cs="Times New Roman"/>
          <w:color w:val="000000" w:themeColor="text1"/>
          <w:sz w:val="28"/>
          <w:szCs w:val="28"/>
        </w:rPr>
      </w:pPr>
      <w:r w:rsidRPr="00E63F0C">
        <w:rPr>
          <w:rFonts w:ascii="Times New Roman" w:hAnsi="Times New Roman" w:cs="Times New Roman"/>
          <w:color w:val="000000" w:themeColor="text1"/>
          <w:sz w:val="28"/>
          <w:szCs w:val="28"/>
        </w:rPr>
        <w:t xml:space="preserve">Таблица </w:t>
      </w:r>
      <w:r w:rsidR="009D1A80" w:rsidRPr="00E63F0C">
        <w:rPr>
          <w:rFonts w:ascii="Times New Roman" w:hAnsi="Times New Roman" w:cs="Times New Roman"/>
          <w:color w:val="000000" w:themeColor="text1"/>
          <w:sz w:val="28"/>
          <w:szCs w:val="28"/>
        </w:rPr>
        <w:fldChar w:fldCharType="begin"/>
      </w:r>
      <w:r w:rsidRPr="00E63F0C">
        <w:rPr>
          <w:rFonts w:ascii="Times New Roman" w:hAnsi="Times New Roman" w:cs="Times New Roman"/>
          <w:color w:val="000000" w:themeColor="text1"/>
          <w:sz w:val="28"/>
          <w:szCs w:val="28"/>
        </w:rPr>
        <w:instrText xml:space="preserve"> SEQ Таблица \* ARABIC </w:instrText>
      </w:r>
      <w:r w:rsidR="009D1A80" w:rsidRPr="00E63F0C">
        <w:rPr>
          <w:rFonts w:ascii="Times New Roman" w:hAnsi="Times New Roman" w:cs="Times New Roman"/>
          <w:color w:val="000000" w:themeColor="text1"/>
          <w:sz w:val="28"/>
          <w:szCs w:val="28"/>
        </w:rPr>
        <w:fldChar w:fldCharType="separate"/>
      </w:r>
      <w:r w:rsidR="00C17E64">
        <w:rPr>
          <w:rFonts w:ascii="Times New Roman" w:hAnsi="Times New Roman" w:cs="Times New Roman"/>
          <w:noProof/>
          <w:color w:val="000000" w:themeColor="text1"/>
          <w:sz w:val="28"/>
          <w:szCs w:val="28"/>
        </w:rPr>
        <w:t>1</w:t>
      </w:r>
      <w:r w:rsidR="009D1A80" w:rsidRPr="00E63F0C">
        <w:rPr>
          <w:rFonts w:ascii="Times New Roman" w:hAnsi="Times New Roman" w:cs="Times New Roman"/>
          <w:color w:val="000000" w:themeColor="text1"/>
          <w:sz w:val="28"/>
          <w:szCs w:val="28"/>
        </w:rPr>
        <w:fldChar w:fldCharType="end"/>
      </w:r>
    </w:p>
    <w:tbl>
      <w:tblPr>
        <w:tblW w:w="7612"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000" w:firstRow="0" w:lastRow="0" w:firstColumn="0" w:lastColumn="0" w:noHBand="0" w:noVBand="0"/>
      </w:tblPr>
      <w:tblGrid>
        <w:gridCol w:w="686"/>
        <w:gridCol w:w="3208"/>
        <w:gridCol w:w="676"/>
        <w:gridCol w:w="3042"/>
      </w:tblGrid>
      <w:tr w:rsidR="00D159CD" w:rsidRPr="00874311" w14:paraId="261426AA" w14:textId="77777777" w:rsidTr="00D159CD">
        <w:trPr>
          <w:cantSplit/>
          <w:trHeight w:val="835"/>
          <w:jc w:val="center"/>
        </w:trPr>
        <w:tc>
          <w:tcPr>
            <w:tcW w:w="686" w:type="dxa"/>
            <w:vAlign w:val="center"/>
          </w:tcPr>
          <w:p w14:paraId="6C79F288" w14:textId="77777777" w:rsidR="00D159CD" w:rsidRPr="00874311" w:rsidRDefault="00D159CD" w:rsidP="00A938CC">
            <w:pPr>
              <w:snapToGrid w:val="0"/>
              <w:spacing w:line="240" w:lineRule="auto"/>
              <w:ind w:left="27"/>
              <w:jc w:val="center"/>
              <w:rPr>
                <w:rFonts w:ascii="Times New Roman" w:hAnsi="Times New Roman" w:cs="Times New Roman"/>
                <w:b/>
                <w:sz w:val="28"/>
                <w:szCs w:val="28"/>
              </w:rPr>
            </w:pPr>
            <w:r w:rsidRPr="00874311">
              <w:rPr>
                <w:rFonts w:ascii="Times New Roman" w:hAnsi="Times New Roman" w:cs="Times New Roman"/>
                <w:b/>
                <w:sz w:val="28"/>
                <w:szCs w:val="28"/>
              </w:rPr>
              <w:t>№</w:t>
            </w:r>
            <w:r>
              <w:rPr>
                <w:b/>
                <w:sz w:val="28"/>
                <w:szCs w:val="28"/>
              </w:rPr>
              <w:t xml:space="preserve"> </w:t>
            </w:r>
            <w:r w:rsidRPr="00874311">
              <w:rPr>
                <w:rFonts w:ascii="Times New Roman" w:hAnsi="Times New Roman" w:cs="Times New Roman"/>
                <w:b/>
                <w:sz w:val="28"/>
                <w:szCs w:val="28"/>
              </w:rPr>
              <w:t>п/п</w:t>
            </w:r>
          </w:p>
        </w:tc>
        <w:tc>
          <w:tcPr>
            <w:tcW w:w="3208" w:type="dxa"/>
            <w:vAlign w:val="center"/>
          </w:tcPr>
          <w:p w14:paraId="1D5A4BFC" w14:textId="77777777" w:rsidR="00D159CD" w:rsidRPr="00874311" w:rsidRDefault="00D159CD" w:rsidP="00A938CC">
            <w:pPr>
              <w:snapToGrid w:val="0"/>
              <w:spacing w:line="240" w:lineRule="auto"/>
              <w:jc w:val="center"/>
              <w:rPr>
                <w:rFonts w:ascii="Times New Roman" w:hAnsi="Times New Roman" w:cs="Times New Roman"/>
                <w:b/>
                <w:sz w:val="28"/>
                <w:szCs w:val="28"/>
              </w:rPr>
            </w:pPr>
            <w:r w:rsidRPr="00874311">
              <w:rPr>
                <w:rFonts w:ascii="Times New Roman" w:hAnsi="Times New Roman" w:cs="Times New Roman"/>
                <w:b/>
                <w:sz w:val="28"/>
                <w:szCs w:val="28"/>
              </w:rPr>
              <w:t>Наименование</w:t>
            </w:r>
          </w:p>
        </w:tc>
        <w:tc>
          <w:tcPr>
            <w:tcW w:w="676" w:type="dxa"/>
            <w:vAlign w:val="center"/>
          </w:tcPr>
          <w:p w14:paraId="2C21D0B3" w14:textId="77777777" w:rsidR="00D159CD" w:rsidRPr="00874311" w:rsidRDefault="00D159CD" w:rsidP="00A938CC">
            <w:pPr>
              <w:snapToGrid w:val="0"/>
              <w:spacing w:line="240" w:lineRule="auto"/>
              <w:ind w:left="-108"/>
              <w:jc w:val="center"/>
              <w:rPr>
                <w:rFonts w:ascii="Times New Roman" w:hAnsi="Times New Roman" w:cs="Times New Roman"/>
                <w:b/>
                <w:sz w:val="28"/>
                <w:szCs w:val="28"/>
              </w:rPr>
            </w:pPr>
            <w:r w:rsidRPr="00874311">
              <w:rPr>
                <w:rFonts w:ascii="Times New Roman" w:hAnsi="Times New Roman" w:cs="Times New Roman"/>
                <w:b/>
                <w:sz w:val="28"/>
                <w:szCs w:val="28"/>
              </w:rPr>
              <w:t>№</w:t>
            </w:r>
            <w:r>
              <w:rPr>
                <w:b/>
                <w:sz w:val="28"/>
                <w:szCs w:val="28"/>
              </w:rPr>
              <w:t xml:space="preserve"> </w:t>
            </w:r>
            <w:r w:rsidRPr="00874311">
              <w:rPr>
                <w:rFonts w:ascii="Times New Roman" w:hAnsi="Times New Roman" w:cs="Times New Roman"/>
                <w:b/>
                <w:sz w:val="28"/>
                <w:szCs w:val="28"/>
              </w:rPr>
              <w:t>п/п</w:t>
            </w:r>
          </w:p>
        </w:tc>
        <w:tc>
          <w:tcPr>
            <w:tcW w:w="3042" w:type="dxa"/>
            <w:vAlign w:val="center"/>
          </w:tcPr>
          <w:p w14:paraId="285027D0" w14:textId="77777777" w:rsidR="00D159CD" w:rsidRPr="00874311" w:rsidRDefault="00D159CD" w:rsidP="00A938CC">
            <w:pPr>
              <w:snapToGrid w:val="0"/>
              <w:spacing w:line="240" w:lineRule="auto"/>
              <w:jc w:val="center"/>
              <w:rPr>
                <w:rFonts w:ascii="Times New Roman" w:hAnsi="Times New Roman" w:cs="Times New Roman"/>
                <w:b/>
                <w:sz w:val="28"/>
                <w:szCs w:val="28"/>
              </w:rPr>
            </w:pPr>
            <w:r w:rsidRPr="00874311">
              <w:rPr>
                <w:rFonts w:ascii="Times New Roman" w:hAnsi="Times New Roman" w:cs="Times New Roman"/>
                <w:b/>
                <w:sz w:val="28"/>
                <w:szCs w:val="28"/>
              </w:rPr>
              <w:t>Наименование</w:t>
            </w:r>
          </w:p>
        </w:tc>
      </w:tr>
      <w:tr w:rsidR="00D159CD" w:rsidRPr="00874311" w14:paraId="28F2D86A" w14:textId="77777777" w:rsidTr="00D159CD">
        <w:trPr>
          <w:cantSplit/>
          <w:trHeight w:val="423"/>
          <w:jc w:val="center"/>
        </w:trPr>
        <w:tc>
          <w:tcPr>
            <w:tcW w:w="686" w:type="dxa"/>
            <w:vAlign w:val="center"/>
          </w:tcPr>
          <w:p w14:paraId="6E1C01E6" w14:textId="77777777" w:rsidR="00D159CD" w:rsidRPr="00D159CD" w:rsidRDefault="00D159CD" w:rsidP="00A938CC">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w:t>
            </w:r>
          </w:p>
        </w:tc>
        <w:tc>
          <w:tcPr>
            <w:tcW w:w="3208" w:type="dxa"/>
            <w:noWrap/>
            <w:vAlign w:val="center"/>
          </w:tcPr>
          <w:p w14:paraId="4381D2F5" w14:textId="77777777" w:rsidR="00D159CD" w:rsidRPr="00D159CD" w:rsidRDefault="00D159CD" w:rsidP="00160667">
            <w:pPr>
              <w:rPr>
                <w:rFonts w:ascii="Times New Roman" w:hAnsi="Times New Roman" w:cs="Times New Roman"/>
                <w:sz w:val="28"/>
                <w:szCs w:val="28"/>
              </w:rPr>
            </w:pPr>
            <w:r>
              <w:rPr>
                <w:rFonts w:ascii="Times New Roman" w:hAnsi="Times New Roman" w:cs="Times New Roman"/>
                <w:sz w:val="28"/>
                <w:szCs w:val="28"/>
              </w:rPr>
              <w:t>Корпус</w:t>
            </w:r>
          </w:p>
        </w:tc>
        <w:tc>
          <w:tcPr>
            <w:tcW w:w="676" w:type="dxa"/>
            <w:vAlign w:val="center"/>
          </w:tcPr>
          <w:p w14:paraId="6686EB53"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9</w:t>
            </w:r>
          </w:p>
        </w:tc>
        <w:tc>
          <w:tcPr>
            <w:tcW w:w="3042" w:type="dxa"/>
            <w:vAlign w:val="center"/>
          </w:tcPr>
          <w:p w14:paraId="60FEC5B0" w14:textId="77777777" w:rsidR="00D159CD" w:rsidRPr="00D159CD" w:rsidRDefault="00D159CD" w:rsidP="003418BE">
            <w:pPr>
              <w:rPr>
                <w:rFonts w:ascii="Times New Roman" w:hAnsi="Times New Roman" w:cs="Times New Roman"/>
                <w:sz w:val="28"/>
                <w:szCs w:val="28"/>
              </w:rPr>
            </w:pPr>
            <w:r>
              <w:rPr>
                <w:rFonts w:ascii="Times New Roman" w:hAnsi="Times New Roman" w:cs="Times New Roman"/>
                <w:sz w:val="28"/>
                <w:szCs w:val="28"/>
              </w:rPr>
              <w:t>Шампур витой</w:t>
            </w:r>
          </w:p>
        </w:tc>
      </w:tr>
      <w:tr w:rsidR="00D159CD" w:rsidRPr="00874311" w14:paraId="66016435" w14:textId="77777777" w:rsidTr="00D159CD">
        <w:trPr>
          <w:cantSplit/>
          <w:jc w:val="center"/>
        </w:trPr>
        <w:tc>
          <w:tcPr>
            <w:tcW w:w="686" w:type="dxa"/>
            <w:vAlign w:val="center"/>
          </w:tcPr>
          <w:p w14:paraId="07652E6E"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2</w:t>
            </w:r>
          </w:p>
        </w:tc>
        <w:tc>
          <w:tcPr>
            <w:tcW w:w="3208" w:type="dxa"/>
            <w:vAlign w:val="center"/>
          </w:tcPr>
          <w:p w14:paraId="4FB2F638" w14:textId="77777777" w:rsidR="00D159CD" w:rsidRPr="00D159CD" w:rsidRDefault="00D159CD" w:rsidP="00160667">
            <w:pPr>
              <w:rPr>
                <w:rFonts w:ascii="Times New Roman" w:hAnsi="Times New Roman" w:cs="Times New Roman"/>
                <w:sz w:val="28"/>
                <w:szCs w:val="28"/>
              </w:rPr>
            </w:pPr>
            <w:r>
              <w:rPr>
                <w:rFonts w:ascii="Times New Roman" w:hAnsi="Times New Roman" w:cs="Times New Roman"/>
                <w:sz w:val="28"/>
                <w:szCs w:val="28"/>
              </w:rPr>
              <w:t xml:space="preserve">Винты </w:t>
            </w:r>
          </w:p>
        </w:tc>
        <w:tc>
          <w:tcPr>
            <w:tcW w:w="676" w:type="dxa"/>
            <w:vAlign w:val="center"/>
          </w:tcPr>
          <w:p w14:paraId="1F9CAE65"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10</w:t>
            </w:r>
          </w:p>
        </w:tc>
        <w:tc>
          <w:tcPr>
            <w:tcW w:w="3042" w:type="dxa"/>
            <w:vAlign w:val="center"/>
          </w:tcPr>
          <w:p w14:paraId="58DB0952" w14:textId="77777777" w:rsidR="00D159CD" w:rsidRPr="00D159CD" w:rsidRDefault="00D159CD" w:rsidP="003418BE">
            <w:pPr>
              <w:rPr>
                <w:rFonts w:ascii="Times New Roman" w:hAnsi="Times New Roman" w:cs="Times New Roman"/>
                <w:sz w:val="28"/>
                <w:szCs w:val="28"/>
              </w:rPr>
            </w:pPr>
            <w:r>
              <w:rPr>
                <w:rFonts w:ascii="Times New Roman" w:hAnsi="Times New Roman" w:cs="Times New Roman"/>
                <w:sz w:val="28"/>
                <w:szCs w:val="28"/>
              </w:rPr>
              <w:t xml:space="preserve">Поддон </w:t>
            </w:r>
          </w:p>
        </w:tc>
      </w:tr>
      <w:tr w:rsidR="00D159CD" w:rsidRPr="00874311" w14:paraId="245CA294" w14:textId="77777777" w:rsidTr="00D159CD">
        <w:trPr>
          <w:cantSplit/>
          <w:trHeight w:val="702"/>
          <w:jc w:val="center"/>
        </w:trPr>
        <w:tc>
          <w:tcPr>
            <w:tcW w:w="686" w:type="dxa"/>
            <w:vAlign w:val="center"/>
          </w:tcPr>
          <w:p w14:paraId="5E6E21CA"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3</w:t>
            </w:r>
          </w:p>
        </w:tc>
        <w:tc>
          <w:tcPr>
            <w:tcW w:w="3208" w:type="dxa"/>
            <w:vAlign w:val="center"/>
          </w:tcPr>
          <w:p w14:paraId="421328BC" w14:textId="77777777" w:rsidR="00D159CD" w:rsidRPr="00D159CD" w:rsidRDefault="00D159CD" w:rsidP="00A938CC">
            <w:pPr>
              <w:snapToGrid w:val="0"/>
              <w:spacing w:line="240" w:lineRule="auto"/>
              <w:ind w:left="-45" w:firstLine="45"/>
              <w:rPr>
                <w:rFonts w:ascii="Times New Roman" w:hAnsi="Times New Roman" w:cs="Times New Roman"/>
                <w:sz w:val="28"/>
                <w:szCs w:val="28"/>
              </w:rPr>
            </w:pPr>
            <w:r>
              <w:rPr>
                <w:rFonts w:ascii="Times New Roman" w:hAnsi="Times New Roman" w:cs="Times New Roman"/>
                <w:sz w:val="28"/>
                <w:szCs w:val="28"/>
              </w:rPr>
              <w:t xml:space="preserve">Ручка </w:t>
            </w:r>
          </w:p>
        </w:tc>
        <w:tc>
          <w:tcPr>
            <w:tcW w:w="676" w:type="dxa"/>
            <w:vAlign w:val="center"/>
          </w:tcPr>
          <w:p w14:paraId="740E92C7"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11</w:t>
            </w:r>
          </w:p>
        </w:tc>
        <w:tc>
          <w:tcPr>
            <w:tcW w:w="3042" w:type="dxa"/>
            <w:vAlign w:val="center"/>
          </w:tcPr>
          <w:p w14:paraId="6E21DE5E" w14:textId="77777777" w:rsidR="00D159CD" w:rsidRPr="00D159CD" w:rsidRDefault="00D159CD" w:rsidP="003418BE">
            <w:pPr>
              <w:rPr>
                <w:rFonts w:ascii="Times New Roman" w:hAnsi="Times New Roman" w:cs="Times New Roman"/>
                <w:sz w:val="28"/>
                <w:szCs w:val="28"/>
              </w:rPr>
            </w:pPr>
            <w:r>
              <w:rPr>
                <w:rFonts w:ascii="Times New Roman" w:hAnsi="Times New Roman" w:cs="Times New Roman"/>
                <w:sz w:val="28"/>
                <w:szCs w:val="28"/>
              </w:rPr>
              <w:t>Упорная шайба</w:t>
            </w:r>
          </w:p>
        </w:tc>
      </w:tr>
      <w:tr w:rsidR="00D159CD" w:rsidRPr="00874311" w14:paraId="3DEE3BD3" w14:textId="77777777" w:rsidTr="00D159CD">
        <w:trPr>
          <w:cantSplit/>
          <w:jc w:val="center"/>
        </w:trPr>
        <w:tc>
          <w:tcPr>
            <w:tcW w:w="686" w:type="dxa"/>
            <w:vAlign w:val="center"/>
          </w:tcPr>
          <w:p w14:paraId="10D5C6EF"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4</w:t>
            </w:r>
          </w:p>
        </w:tc>
        <w:tc>
          <w:tcPr>
            <w:tcW w:w="3208" w:type="dxa"/>
            <w:vAlign w:val="center"/>
          </w:tcPr>
          <w:p w14:paraId="743D7705" w14:textId="77777777" w:rsidR="00D159CD" w:rsidRPr="00D159CD" w:rsidRDefault="0076739E" w:rsidP="00160667">
            <w:pPr>
              <w:rPr>
                <w:rFonts w:ascii="Times New Roman" w:hAnsi="Times New Roman" w:cs="Times New Roman"/>
                <w:sz w:val="28"/>
                <w:szCs w:val="28"/>
              </w:rPr>
            </w:pPr>
            <w:r>
              <w:rPr>
                <w:rFonts w:ascii="Times New Roman" w:hAnsi="Times New Roman" w:cs="Times New Roman"/>
                <w:sz w:val="28"/>
                <w:szCs w:val="28"/>
              </w:rPr>
              <w:t xml:space="preserve"> Опорная чашка</w:t>
            </w:r>
          </w:p>
        </w:tc>
        <w:tc>
          <w:tcPr>
            <w:tcW w:w="676" w:type="dxa"/>
            <w:vAlign w:val="center"/>
          </w:tcPr>
          <w:p w14:paraId="750BDD7E"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12</w:t>
            </w:r>
          </w:p>
        </w:tc>
        <w:tc>
          <w:tcPr>
            <w:tcW w:w="3042" w:type="dxa"/>
            <w:vAlign w:val="center"/>
          </w:tcPr>
          <w:p w14:paraId="633D3384" w14:textId="77777777" w:rsidR="00D159CD" w:rsidRPr="00D159CD" w:rsidRDefault="00D159CD" w:rsidP="003418BE">
            <w:pPr>
              <w:snapToGrid w:val="0"/>
              <w:spacing w:line="240" w:lineRule="auto"/>
              <w:ind w:right="-108"/>
              <w:rPr>
                <w:rFonts w:ascii="Times New Roman" w:hAnsi="Times New Roman" w:cs="Times New Roman"/>
                <w:sz w:val="28"/>
                <w:szCs w:val="28"/>
              </w:rPr>
            </w:pPr>
            <w:r>
              <w:rPr>
                <w:rFonts w:ascii="Times New Roman" w:hAnsi="Times New Roman" w:cs="Times New Roman"/>
                <w:sz w:val="28"/>
                <w:szCs w:val="28"/>
              </w:rPr>
              <w:t>Шампур круглый</w:t>
            </w:r>
          </w:p>
        </w:tc>
      </w:tr>
      <w:tr w:rsidR="00D159CD" w:rsidRPr="00874311" w14:paraId="21839911" w14:textId="77777777" w:rsidTr="00D159CD">
        <w:trPr>
          <w:cantSplit/>
          <w:jc w:val="center"/>
        </w:trPr>
        <w:tc>
          <w:tcPr>
            <w:tcW w:w="686" w:type="dxa"/>
            <w:vAlign w:val="center"/>
          </w:tcPr>
          <w:p w14:paraId="7779E491"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5</w:t>
            </w:r>
          </w:p>
        </w:tc>
        <w:tc>
          <w:tcPr>
            <w:tcW w:w="3208" w:type="dxa"/>
            <w:vAlign w:val="center"/>
          </w:tcPr>
          <w:p w14:paraId="1A42837E" w14:textId="77777777" w:rsidR="00D159CD" w:rsidRPr="00D159CD" w:rsidRDefault="00D159CD" w:rsidP="00160667">
            <w:pPr>
              <w:rPr>
                <w:rFonts w:ascii="Times New Roman" w:hAnsi="Times New Roman" w:cs="Times New Roman"/>
                <w:sz w:val="28"/>
                <w:szCs w:val="28"/>
              </w:rPr>
            </w:pPr>
            <w:r>
              <w:rPr>
                <w:rFonts w:ascii="Times New Roman" w:hAnsi="Times New Roman" w:cs="Times New Roman"/>
                <w:sz w:val="28"/>
                <w:szCs w:val="28"/>
              </w:rPr>
              <w:t xml:space="preserve">Термопара </w:t>
            </w:r>
          </w:p>
        </w:tc>
        <w:tc>
          <w:tcPr>
            <w:tcW w:w="676" w:type="dxa"/>
            <w:vAlign w:val="center"/>
          </w:tcPr>
          <w:p w14:paraId="04BB3326"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13</w:t>
            </w:r>
          </w:p>
        </w:tc>
        <w:tc>
          <w:tcPr>
            <w:tcW w:w="3042" w:type="dxa"/>
            <w:vAlign w:val="center"/>
          </w:tcPr>
          <w:p w14:paraId="1CA5D907" w14:textId="77777777" w:rsidR="00D159CD" w:rsidRPr="00D159CD" w:rsidRDefault="00710AF2" w:rsidP="003418BE">
            <w:pPr>
              <w:snapToGrid w:val="0"/>
              <w:spacing w:line="240" w:lineRule="auto"/>
              <w:ind w:right="-108"/>
              <w:rPr>
                <w:rFonts w:ascii="Times New Roman" w:hAnsi="Times New Roman" w:cs="Times New Roman"/>
                <w:sz w:val="28"/>
                <w:szCs w:val="28"/>
              </w:rPr>
            </w:pPr>
            <w:r>
              <w:rPr>
                <w:rFonts w:ascii="Times New Roman" w:hAnsi="Times New Roman" w:cs="Times New Roman"/>
                <w:sz w:val="28"/>
                <w:szCs w:val="28"/>
              </w:rPr>
              <w:t>Горелка газовая</w:t>
            </w:r>
          </w:p>
        </w:tc>
      </w:tr>
      <w:tr w:rsidR="00D159CD" w:rsidRPr="00874311" w14:paraId="5994B395" w14:textId="77777777" w:rsidTr="00D159CD">
        <w:trPr>
          <w:cantSplit/>
          <w:trHeight w:val="636"/>
          <w:jc w:val="center"/>
        </w:trPr>
        <w:tc>
          <w:tcPr>
            <w:tcW w:w="686" w:type="dxa"/>
            <w:vAlign w:val="center"/>
          </w:tcPr>
          <w:p w14:paraId="5093EB81"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6</w:t>
            </w:r>
          </w:p>
        </w:tc>
        <w:tc>
          <w:tcPr>
            <w:tcW w:w="3208" w:type="dxa"/>
            <w:vAlign w:val="center"/>
          </w:tcPr>
          <w:p w14:paraId="55BE94E5" w14:textId="77777777" w:rsidR="00D159CD" w:rsidRPr="00D159CD" w:rsidRDefault="00D159CD" w:rsidP="00160667">
            <w:pPr>
              <w:rPr>
                <w:rFonts w:ascii="Times New Roman" w:hAnsi="Times New Roman" w:cs="Times New Roman"/>
                <w:sz w:val="28"/>
                <w:szCs w:val="28"/>
              </w:rPr>
            </w:pPr>
            <w:r>
              <w:rPr>
                <w:rFonts w:ascii="Times New Roman" w:hAnsi="Times New Roman" w:cs="Times New Roman"/>
                <w:sz w:val="28"/>
                <w:szCs w:val="28"/>
              </w:rPr>
              <w:t>Консоль</w:t>
            </w:r>
          </w:p>
        </w:tc>
        <w:tc>
          <w:tcPr>
            <w:tcW w:w="676" w:type="dxa"/>
            <w:vAlign w:val="center"/>
          </w:tcPr>
          <w:p w14:paraId="0B62F7A7"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14</w:t>
            </w:r>
          </w:p>
        </w:tc>
        <w:tc>
          <w:tcPr>
            <w:tcW w:w="3042" w:type="dxa"/>
            <w:vAlign w:val="center"/>
          </w:tcPr>
          <w:p w14:paraId="6EC368B4" w14:textId="77777777" w:rsidR="00D159CD" w:rsidRPr="00D159CD" w:rsidRDefault="00740FED" w:rsidP="00BE6F22">
            <w:pPr>
              <w:snapToGrid w:val="0"/>
              <w:spacing w:line="240" w:lineRule="auto"/>
              <w:ind w:right="-108"/>
              <w:rPr>
                <w:rFonts w:ascii="Times New Roman" w:hAnsi="Times New Roman" w:cs="Times New Roman"/>
                <w:sz w:val="28"/>
                <w:szCs w:val="28"/>
              </w:rPr>
            </w:pPr>
            <w:r>
              <w:rPr>
                <w:rFonts w:ascii="Times New Roman" w:hAnsi="Times New Roman" w:cs="Times New Roman"/>
                <w:sz w:val="28"/>
                <w:szCs w:val="28"/>
              </w:rPr>
              <w:t>Газовый кран</w:t>
            </w:r>
          </w:p>
        </w:tc>
      </w:tr>
      <w:tr w:rsidR="00D159CD" w:rsidRPr="00874311" w14:paraId="54DBEF38" w14:textId="77777777" w:rsidTr="00D159CD">
        <w:trPr>
          <w:cantSplit/>
          <w:trHeight w:val="233"/>
          <w:jc w:val="center"/>
        </w:trPr>
        <w:tc>
          <w:tcPr>
            <w:tcW w:w="686" w:type="dxa"/>
            <w:vAlign w:val="center"/>
          </w:tcPr>
          <w:p w14:paraId="38BA2E13" w14:textId="77777777" w:rsidR="00D159CD" w:rsidRPr="00D159CD" w:rsidRDefault="00D159CD" w:rsidP="00A938CC">
            <w:pPr>
              <w:snapToGrid w:val="0"/>
              <w:spacing w:line="240" w:lineRule="auto"/>
              <w:ind w:left="27"/>
              <w:jc w:val="center"/>
              <w:rPr>
                <w:rFonts w:ascii="Times New Roman" w:hAnsi="Times New Roman" w:cs="Times New Roman"/>
                <w:sz w:val="28"/>
                <w:szCs w:val="28"/>
              </w:rPr>
            </w:pPr>
            <w:r w:rsidRPr="00D159CD">
              <w:rPr>
                <w:rFonts w:ascii="Times New Roman" w:hAnsi="Times New Roman" w:cs="Times New Roman"/>
                <w:sz w:val="28"/>
                <w:szCs w:val="28"/>
              </w:rPr>
              <w:t>7</w:t>
            </w:r>
          </w:p>
        </w:tc>
        <w:tc>
          <w:tcPr>
            <w:tcW w:w="3208" w:type="dxa"/>
            <w:vAlign w:val="center"/>
          </w:tcPr>
          <w:p w14:paraId="59866BAA" w14:textId="77777777" w:rsidR="00D159CD" w:rsidRPr="00D159CD" w:rsidRDefault="00D159CD" w:rsidP="00160667">
            <w:pPr>
              <w:rPr>
                <w:rFonts w:ascii="Times New Roman" w:hAnsi="Times New Roman" w:cs="Times New Roman"/>
                <w:sz w:val="28"/>
                <w:szCs w:val="28"/>
              </w:rPr>
            </w:pPr>
            <w:r>
              <w:rPr>
                <w:rFonts w:ascii="Times New Roman" w:hAnsi="Times New Roman" w:cs="Times New Roman"/>
                <w:sz w:val="28"/>
                <w:szCs w:val="28"/>
              </w:rPr>
              <w:t>Штуцер</w:t>
            </w:r>
            <w:r w:rsidR="00710AF2">
              <w:rPr>
                <w:rFonts w:ascii="Times New Roman" w:hAnsi="Times New Roman" w:cs="Times New Roman"/>
                <w:sz w:val="28"/>
                <w:szCs w:val="28"/>
              </w:rPr>
              <w:t xml:space="preserve"> подключения газа</w:t>
            </w:r>
          </w:p>
        </w:tc>
        <w:tc>
          <w:tcPr>
            <w:tcW w:w="676" w:type="dxa"/>
            <w:vAlign w:val="center"/>
          </w:tcPr>
          <w:p w14:paraId="14DD2DA8" w14:textId="77777777" w:rsidR="00D159CD" w:rsidRPr="00D159CD" w:rsidRDefault="00D159CD" w:rsidP="00A938CC">
            <w:pPr>
              <w:snapToGrid w:val="0"/>
              <w:spacing w:line="240" w:lineRule="auto"/>
              <w:jc w:val="center"/>
              <w:rPr>
                <w:rFonts w:ascii="Times New Roman" w:hAnsi="Times New Roman" w:cs="Times New Roman"/>
                <w:sz w:val="28"/>
                <w:szCs w:val="28"/>
              </w:rPr>
            </w:pPr>
          </w:p>
        </w:tc>
        <w:tc>
          <w:tcPr>
            <w:tcW w:w="3042" w:type="dxa"/>
            <w:vAlign w:val="center"/>
          </w:tcPr>
          <w:p w14:paraId="042D31CB" w14:textId="77777777" w:rsidR="00D159CD" w:rsidRPr="00D159CD" w:rsidRDefault="00D159CD" w:rsidP="00A938CC">
            <w:pPr>
              <w:snapToGrid w:val="0"/>
              <w:spacing w:line="240" w:lineRule="auto"/>
              <w:ind w:right="-108"/>
              <w:rPr>
                <w:rFonts w:ascii="Times New Roman" w:hAnsi="Times New Roman" w:cs="Times New Roman"/>
                <w:sz w:val="28"/>
                <w:szCs w:val="28"/>
              </w:rPr>
            </w:pPr>
          </w:p>
        </w:tc>
      </w:tr>
      <w:tr w:rsidR="00D159CD" w:rsidRPr="00874311" w14:paraId="4627F608" w14:textId="77777777" w:rsidTr="00D159CD">
        <w:trPr>
          <w:cantSplit/>
          <w:trHeight w:val="233"/>
          <w:jc w:val="center"/>
        </w:trPr>
        <w:tc>
          <w:tcPr>
            <w:tcW w:w="686" w:type="dxa"/>
            <w:vAlign w:val="center"/>
          </w:tcPr>
          <w:p w14:paraId="14751335" w14:textId="77777777" w:rsidR="00D159CD" w:rsidRPr="00D159CD" w:rsidRDefault="00D159CD" w:rsidP="003418BE">
            <w:pPr>
              <w:snapToGrid w:val="0"/>
              <w:spacing w:line="240" w:lineRule="auto"/>
              <w:jc w:val="center"/>
              <w:rPr>
                <w:rFonts w:ascii="Times New Roman" w:hAnsi="Times New Roman" w:cs="Times New Roman"/>
                <w:sz w:val="28"/>
                <w:szCs w:val="28"/>
              </w:rPr>
            </w:pPr>
            <w:r w:rsidRPr="00D159CD">
              <w:rPr>
                <w:rFonts w:ascii="Times New Roman" w:hAnsi="Times New Roman" w:cs="Times New Roman"/>
                <w:sz w:val="28"/>
                <w:szCs w:val="28"/>
              </w:rPr>
              <w:t>8</w:t>
            </w:r>
          </w:p>
        </w:tc>
        <w:tc>
          <w:tcPr>
            <w:tcW w:w="3208" w:type="dxa"/>
            <w:vAlign w:val="center"/>
          </w:tcPr>
          <w:p w14:paraId="6A6EA641" w14:textId="77777777" w:rsidR="00D159CD" w:rsidRPr="00D159CD" w:rsidRDefault="00D159CD" w:rsidP="003418BE">
            <w:pPr>
              <w:snapToGrid w:val="0"/>
              <w:spacing w:line="240" w:lineRule="auto"/>
              <w:ind w:right="-108"/>
              <w:rPr>
                <w:rFonts w:ascii="Times New Roman" w:hAnsi="Times New Roman" w:cs="Times New Roman"/>
                <w:sz w:val="28"/>
                <w:szCs w:val="28"/>
              </w:rPr>
            </w:pPr>
            <w:r>
              <w:rPr>
                <w:rFonts w:ascii="Times New Roman" w:hAnsi="Times New Roman" w:cs="Times New Roman"/>
                <w:sz w:val="28"/>
                <w:szCs w:val="28"/>
              </w:rPr>
              <w:t xml:space="preserve">Фиксатор </w:t>
            </w:r>
          </w:p>
        </w:tc>
        <w:tc>
          <w:tcPr>
            <w:tcW w:w="676" w:type="dxa"/>
            <w:vAlign w:val="center"/>
          </w:tcPr>
          <w:p w14:paraId="31ECE8D3" w14:textId="77777777" w:rsidR="00D159CD" w:rsidRPr="00D159CD" w:rsidRDefault="00D159CD" w:rsidP="00A938CC">
            <w:pPr>
              <w:snapToGrid w:val="0"/>
              <w:spacing w:line="240" w:lineRule="auto"/>
              <w:jc w:val="center"/>
              <w:rPr>
                <w:rFonts w:ascii="Times New Roman" w:hAnsi="Times New Roman" w:cs="Times New Roman"/>
                <w:sz w:val="28"/>
                <w:szCs w:val="28"/>
              </w:rPr>
            </w:pPr>
          </w:p>
        </w:tc>
        <w:tc>
          <w:tcPr>
            <w:tcW w:w="3042" w:type="dxa"/>
            <w:vAlign w:val="center"/>
          </w:tcPr>
          <w:p w14:paraId="68ACBEFE" w14:textId="77777777" w:rsidR="00D159CD" w:rsidRPr="00D159CD" w:rsidRDefault="00D159CD" w:rsidP="00A938CC">
            <w:pPr>
              <w:snapToGrid w:val="0"/>
              <w:spacing w:line="240" w:lineRule="auto"/>
              <w:ind w:right="-108"/>
              <w:rPr>
                <w:rFonts w:ascii="Times New Roman" w:hAnsi="Times New Roman" w:cs="Times New Roman"/>
                <w:sz w:val="28"/>
                <w:szCs w:val="28"/>
              </w:rPr>
            </w:pPr>
          </w:p>
        </w:tc>
      </w:tr>
    </w:tbl>
    <w:p w14:paraId="06166FFE" w14:textId="77777777" w:rsidR="00705AF4" w:rsidRDefault="00921F97" w:rsidP="00705AF4">
      <w:pPr>
        <w:pStyle w:val="a9"/>
        <w:numPr>
          <w:ilvl w:val="1"/>
          <w:numId w:val="3"/>
        </w:numPr>
        <w:spacing w:before="20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Принцип работы шавермы заключается в том, что мясное филе, приготовленное по особому рецепту, нанизывают на круглый шампур. Его вращают вручную при помощи ручки (3) около газовых горелок до его готовности. Прожаренный слой мяса срезают остро заточенным ножом и используют для приготовления </w:t>
      </w:r>
      <w:r w:rsidR="00BE6F22">
        <w:rPr>
          <w:rFonts w:ascii="Times New Roman" w:eastAsia="Times New Roman" w:hAnsi="Times New Roman" w:cs="Times New Roman"/>
          <w:sz w:val="28"/>
          <w:szCs w:val="28"/>
          <w:lang w:eastAsia="ru-RU"/>
        </w:rPr>
        <w:t>блюда.</w:t>
      </w:r>
    </w:p>
    <w:p w14:paraId="25D32A02" w14:textId="77777777" w:rsidR="0076739E" w:rsidRDefault="00BE6F22" w:rsidP="00BE6F22">
      <w:pPr>
        <w:pStyle w:val="a9"/>
        <w:numPr>
          <w:ilvl w:val="1"/>
          <w:numId w:val="3"/>
        </w:numPr>
        <w:spacing w:before="20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Скорость приготовления мяса регулируется </w:t>
      </w:r>
      <w:r w:rsidR="00740FED">
        <w:rPr>
          <w:rFonts w:ascii="Times New Roman" w:eastAsia="Times New Roman" w:hAnsi="Times New Roman" w:cs="Times New Roman"/>
          <w:sz w:val="28"/>
          <w:szCs w:val="28"/>
          <w:lang w:eastAsia="ru-RU"/>
        </w:rPr>
        <w:t>газовым краном</w:t>
      </w:r>
      <w:r>
        <w:rPr>
          <w:rFonts w:ascii="Times New Roman" w:eastAsia="Times New Roman" w:hAnsi="Times New Roman" w:cs="Times New Roman"/>
          <w:sz w:val="28"/>
          <w:szCs w:val="28"/>
          <w:lang w:eastAsia="ru-RU"/>
        </w:rPr>
        <w:t xml:space="preserve"> (14), изменяя подачу газа к горелкам, изменяем температуру газовых горелок. Скорость приготовления мяса также </w:t>
      </w:r>
      <w:r w:rsidR="004817DF">
        <w:rPr>
          <w:rFonts w:ascii="Times New Roman" w:eastAsia="Times New Roman" w:hAnsi="Times New Roman" w:cs="Times New Roman"/>
          <w:sz w:val="28"/>
          <w:szCs w:val="28"/>
          <w:lang w:eastAsia="ru-RU"/>
        </w:rPr>
        <w:t>зависит</w:t>
      </w:r>
      <w:r>
        <w:rPr>
          <w:rFonts w:ascii="Times New Roman" w:eastAsia="Times New Roman" w:hAnsi="Times New Roman" w:cs="Times New Roman"/>
          <w:sz w:val="28"/>
          <w:szCs w:val="28"/>
          <w:lang w:eastAsia="ru-RU"/>
        </w:rPr>
        <w:t xml:space="preserve"> от изменения расстояния между </w:t>
      </w:r>
      <w:r>
        <w:rPr>
          <w:rFonts w:ascii="Times New Roman" w:eastAsia="Times New Roman" w:hAnsi="Times New Roman" w:cs="Times New Roman"/>
          <w:sz w:val="28"/>
          <w:szCs w:val="28"/>
          <w:lang w:eastAsia="ru-RU"/>
        </w:rPr>
        <w:lastRenderedPageBreak/>
        <w:t>шампуром с мясом и газовыми горелками</w:t>
      </w:r>
      <w:r w:rsidR="004817D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817DF">
        <w:rPr>
          <w:rFonts w:ascii="Times New Roman" w:eastAsia="Times New Roman" w:hAnsi="Times New Roman" w:cs="Times New Roman"/>
          <w:sz w:val="28"/>
          <w:szCs w:val="28"/>
          <w:lang w:eastAsia="ru-RU"/>
        </w:rPr>
        <w:t>Это расстояние изменяется с помощью консоли (6) и винтов (2).</w:t>
      </w:r>
    </w:p>
    <w:p w14:paraId="30FF5430" w14:textId="77777777" w:rsidR="00091FD0" w:rsidRPr="00091FD0" w:rsidRDefault="00091FD0" w:rsidP="00091FD0">
      <w:pPr>
        <w:spacing w:before="200"/>
        <w:rPr>
          <w:rFonts w:ascii="Times New Roman" w:eastAsia="Times New Roman" w:hAnsi="Times New Roman" w:cs="Times New Roman"/>
          <w:sz w:val="28"/>
          <w:szCs w:val="28"/>
          <w:lang w:eastAsia="ru-RU"/>
        </w:rPr>
      </w:pPr>
    </w:p>
    <w:p w14:paraId="4E4D7786" w14:textId="77777777" w:rsidR="003A1B2F" w:rsidRDefault="004817DF" w:rsidP="003A1B2F">
      <w:pPr>
        <w:pStyle w:val="a9"/>
        <w:numPr>
          <w:ilvl w:val="0"/>
          <w:numId w:val="3"/>
        </w:numPr>
        <w:spacing w:before="200" w:beforeAutospacing="0"/>
        <w:ind w:left="357" w:hanging="35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по техники безопасности и пожарной безопасности</w:t>
      </w:r>
    </w:p>
    <w:p w14:paraId="0CEF3177" w14:textId="77777777" w:rsidR="00830918" w:rsidRPr="00830918" w:rsidRDefault="004817DF" w:rsidP="00096014">
      <w:pPr>
        <w:pStyle w:val="a9"/>
        <w:numPr>
          <w:ilvl w:val="1"/>
          <w:numId w:val="16"/>
        </w:numPr>
        <w:rPr>
          <w:rFonts w:ascii="Times New Roman" w:eastAsia="Times New Roman" w:hAnsi="Times New Roman" w:cs="Times New Roman"/>
          <w:sz w:val="28"/>
          <w:szCs w:val="28"/>
          <w:lang w:eastAsia="ru-RU"/>
        </w:rPr>
      </w:pPr>
      <w:r>
        <w:rPr>
          <w:rFonts w:ascii="Times New Roman" w:hAnsi="Times New Roman" w:cs="Times New Roman"/>
          <w:sz w:val="28"/>
          <w:szCs w:val="28"/>
        </w:rPr>
        <w:t>Общие требования безопасности к газовым установкам в соответствии с «Правилами безопасности в газовом хозяйстве», утвержденным Госгортехнадзором России и по ГОСТ 12.2.003-91.</w:t>
      </w:r>
    </w:p>
    <w:p w14:paraId="4F495747" w14:textId="77777777" w:rsidR="003A1B2F" w:rsidRPr="00E63F0C" w:rsidRDefault="00E63F0C" w:rsidP="00096014">
      <w:pPr>
        <w:pStyle w:val="a9"/>
        <w:numPr>
          <w:ilvl w:val="1"/>
          <w:numId w:val="16"/>
        </w:numPr>
        <w:rPr>
          <w:rFonts w:ascii="Times New Roman" w:eastAsia="Times New Roman" w:hAnsi="Times New Roman" w:cs="Times New Roman"/>
          <w:sz w:val="28"/>
          <w:szCs w:val="28"/>
          <w:lang w:eastAsia="ru-RU"/>
        </w:rPr>
      </w:pPr>
      <w:r>
        <w:rPr>
          <w:rFonts w:ascii="Times New Roman" w:hAnsi="Times New Roman" w:cs="Times New Roman"/>
          <w:sz w:val="28"/>
          <w:szCs w:val="28"/>
        </w:rPr>
        <w:t>Запрещается работа на установке с поврежденными керамическими плитками излучателя газовых горелок.</w:t>
      </w:r>
    </w:p>
    <w:p w14:paraId="4BA62FB6" w14:textId="77777777" w:rsidR="008D21B0" w:rsidRPr="008D21B0" w:rsidRDefault="00E63F0C" w:rsidP="008D21B0">
      <w:pPr>
        <w:pStyle w:val="a9"/>
        <w:numPr>
          <w:ilvl w:val="1"/>
          <w:numId w:val="16"/>
        </w:numPr>
        <w:rPr>
          <w:rFonts w:ascii="Times New Roman" w:eastAsia="Times New Roman" w:hAnsi="Times New Roman" w:cs="Times New Roman"/>
          <w:b/>
          <w:sz w:val="28"/>
          <w:szCs w:val="28"/>
          <w:lang w:eastAsia="ru-RU"/>
        </w:rPr>
      </w:pPr>
      <w:r w:rsidRPr="007B709C">
        <w:rPr>
          <w:rFonts w:ascii="Times New Roman" w:hAnsi="Times New Roman" w:cs="Times New Roman"/>
          <w:sz w:val="28"/>
          <w:szCs w:val="28"/>
        </w:rPr>
        <w:t>На баллон со сжиженным газом установить понижающий редуктор</w:t>
      </w:r>
      <w:r w:rsidR="007B709C">
        <w:rPr>
          <w:rFonts w:ascii="Times New Roman" w:hAnsi="Times New Roman" w:cs="Times New Roman"/>
          <w:sz w:val="28"/>
          <w:szCs w:val="28"/>
        </w:rPr>
        <w:t>.</w:t>
      </w:r>
    </w:p>
    <w:p w14:paraId="418128B1" w14:textId="77777777" w:rsidR="003A1B2F" w:rsidRPr="007B709C" w:rsidRDefault="00E63F0C" w:rsidP="00096014">
      <w:pPr>
        <w:pStyle w:val="a9"/>
        <w:numPr>
          <w:ilvl w:val="1"/>
          <w:numId w:val="16"/>
        </w:numPr>
        <w:rPr>
          <w:rFonts w:ascii="Times New Roman" w:eastAsia="Times New Roman" w:hAnsi="Times New Roman" w:cs="Times New Roman"/>
          <w:b/>
          <w:sz w:val="28"/>
          <w:szCs w:val="28"/>
          <w:lang w:eastAsia="ru-RU"/>
        </w:rPr>
      </w:pPr>
      <w:r w:rsidRPr="007B709C">
        <w:rPr>
          <w:rFonts w:ascii="Times New Roman" w:hAnsi="Times New Roman" w:cs="Times New Roman"/>
          <w:sz w:val="28"/>
          <w:szCs w:val="28"/>
        </w:rPr>
        <w:t xml:space="preserve"> </w:t>
      </w:r>
      <w:r w:rsidR="00435B6C" w:rsidRPr="006650F4">
        <w:rPr>
          <w:rFonts w:ascii="Times New Roman" w:hAnsi="Times New Roman"/>
          <w:sz w:val="28"/>
          <w:szCs w:val="28"/>
        </w:rPr>
        <w:t xml:space="preserve">Соединить газовый баллон с установкой </w:t>
      </w:r>
      <w:r w:rsidR="00435B6C">
        <w:rPr>
          <w:rFonts w:ascii="Times New Roman" w:hAnsi="Times New Roman"/>
          <w:sz w:val="28"/>
          <w:szCs w:val="28"/>
        </w:rPr>
        <w:t>подводкой сильфонного типа для газа с внутренней резьбой</w:t>
      </w:r>
      <w:r w:rsidR="00435B6C" w:rsidRPr="006650F4">
        <w:rPr>
          <w:rFonts w:ascii="Times New Roman" w:hAnsi="Times New Roman"/>
          <w:sz w:val="28"/>
          <w:szCs w:val="28"/>
        </w:rPr>
        <w:t xml:space="preserve"> нужного диаметра</w:t>
      </w:r>
      <w:r w:rsidR="00BD793B" w:rsidRPr="007B709C">
        <w:rPr>
          <w:rFonts w:ascii="Times New Roman" w:eastAsia="Times New Roman" w:hAnsi="Times New Roman" w:cs="Times New Roman"/>
          <w:sz w:val="28"/>
          <w:szCs w:val="28"/>
          <w:lang w:eastAsia="ru-RU"/>
        </w:rPr>
        <w:t>.</w:t>
      </w:r>
    </w:p>
    <w:p w14:paraId="1302E465" w14:textId="77777777" w:rsidR="00BD793B" w:rsidRPr="00BD793B" w:rsidRDefault="00BD793B"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При появлении запаха газа, работу на установке прекратить. Вызвать специалиста газовой службы для устранения утечки газа.</w:t>
      </w:r>
    </w:p>
    <w:p w14:paraId="7100C537" w14:textId="77777777" w:rsidR="00BD793B" w:rsidRPr="00BD793B" w:rsidRDefault="00BD793B" w:rsidP="00096014">
      <w:pPr>
        <w:pStyle w:val="a9"/>
        <w:numPr>
          <w:ilvl w:val="1"/>
          <w:numId w:val="16"/>
        </w:numP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Помещение, где эксплуатируется установка, оснастить огнетушителем.</w:t>
      </w:r>
    </w:p>
    <w:p w14:paraId="459AB69B" w14:textId="77777777" w:rsidR="00BD793B" w:rsidRPr="00BD793B" w:rsidRDefault="00BD793B" w:rsidP="00096014">
      <w:pPr>
        <w:pStyle w:val="a9"/>
        <w:numPr>
          <w:ilvl w:val="1"/>
          <w:numId w:val="16"/>
        </w:numP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При эксплуатации установки вне помещений, н</w:t>
      </w:r>
      <w:r w:rsidR="006D4A32">
        <w:rPr>
          <w:rFonts w:ascii="Times New Roman" w:eastAsia="Times New Roman" w:hAnsi="Times New Roman" w:cs="Times New Roman"/>
          <w:sz w:val="28"/>
          <w:szCs w:val="28"/>
          <w:lang w:eastAsia="ru-RU"/>
        </w:rPr>
        <w:t>еобходимо защитить установку от</w:t>
      </w:r>
      <w:r>
        <w:rPr>
          <w:rFonts w:ascii="Times New Roman" w:eastAsia="Times New Roman" w:hAnsi="Times New Roman" w:cs="Times New Roman"/>
          <w:sz w:val="28"/>
          <w:szCs w:val="28"/>
          <w:lang w:eastAsia="ru-RU"/>
        </w:rPr>
        <w:t xml:space="preserve"> ветра и попадания в нее атмосферных осадков.</w:t>
      </w:r>
    </w:p>
    <w:p w14:paraId="5B5C3A3D" w14:textId="77777777" w:rsidR="00BD793B" w:rsidRPr="00BD793B" w:rsidRDefault="00BD793B"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Располагать установку на ровном устойчивом основании на расстоянии не менее 500 мм от легковоспламеняющихся предметов.</w:t>
      </w:r>
    </w:p>
    <w:p w14:paraId="7C331F82" w14:textId="77777777" w:rsidR="00BD793B" w:rsidRPr="008B0448" w:rsidRDefault="00BD793B"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Установка относится к приборам</w:t>
      </w:r>
      <w:r w:rsidR="008B0448">
        <w:rPr>
          <w:rFonts w:ascii="Times New Roman" w:eastAsia="Times New Roman" w:hAnsi="Times New Roman" w:cs="Times New Roman"/>
          <w:sz w:val="28"/>
          <w:szCs w:val="28"/>
          <w:lang w:eastAsia="ru-RU"/>
        </w:rPr>
        <w:t>, работающим под надзором.</w:t>
      </w:r>
    </w:p>
    <w:p w14:paraId="504CA6E7" w14:textId="77777777" w:rsidR="008B0448" w:rsidRPr="003032A4" w:rsidRDefault="008B0448"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При эксплуатации установки в помещении необходимо наличие вытяжной вентиляции.</w:t>
      </w:r>
    </w:p>
    <w:p w14:paraId="27ABBC51" w14:textId="77777777" w:rsidR="003032A4" w:rsidRDefault="003032A4" w:rsidP="003032A4">
      <w:pPr>
        <w:ind w:left="360"/>
        <w:jc w:val="both"/>
        <w:rPr>
          <w:rFonts w:ascii="Times New Roman" w:eastAsia="Times New Roman" w:hAnsi="Times New Roman" w:cs="Times New Roman"/>
          <w:b/>
          <w:sz w:val="28"/>
          <w:szCs w:val="28"/>
          <w:lang w:eastAsia="ru-RU"/>
        </w:rPr>
      </w:pPr>
      <w:r w:rsidRPr="00001FB5">
        <w:rPr>
          <w:rFonts w:ascii="Times New Roman" w:eastAsia="Times New Roman" w:hAnsi="Times New Roman" w:cs="Times New Roman"/>
          <w:b/>
          <w:sz w:val="28"/>
          <w:szCs w:val="28"/>
          <w:lang w:eastAsia="ru-RU"/>
        </w:rPr>
        <w:t>ВНИМАНИЕ!</w:t>
      </w:r>
      <w:r>
        <w:rPr>
          <w:rFonts w:ascii="Times New Roman" w:eastAsia="Times New Roman" w:hAnsi="Times New Roman" w:cs="Times New Roman"/>
          <w:b/>
          <w:sz w:val="28"/>
          <w:szCs w:val="28"/>
          <w:lang w:eastAsia="ru-RU"/>
        </w:rPr>
        <w:t xml:space="preserve"> Для предупреждения пересыхания резиновых шлангов необходимо проводить осмотр установки внутри и снаружи не реже 1 раза в 3 месяца.</w:t>
      </w:r>
    </w:p>
    <w:p w14:paraId="02644573" w14:textId="77777777" w:rsidR="003032A4" w:rsidRPr="00962AC8" w:rsidRDefault="003032A4" w:rsidP="003032A4">
      <w:pPr>
        <w:ind w:left="360"/>
        <w:jc w:val="center"/>
        <w:rPr>
          <w:rFonts w:ascii="Times New Roman" w:eastAsia="Times New Roman" w:hAnsi="Times New Roman" w:cs="Times New Roman"/>
          <w:b/>
          <w:sz w:val="32"/>
          <w:szCs w:val="32"/>
          <w:lang w:eastAsia="ru-RU"/>
        </w:rPr>
      </w:pPr>
      <w:r w:rsidRPr="00962AC8">
        <w:rPr>
          <w:rFonts w:ascii="Times New Roman" w:eastAsia="Times New Roman" w:hAnsi="Times New Roman" w:cs="Times New Roman"/>
          <w:b/>
          <w:sz w:val="32"/>
          <w:szCs w:val="32"/>
          <w:lang w:eastAsia="ru-RU"/>
        </w:rPr>
        <w:t>Внимание! Газ взрывоопасен!</w:t>
      </w:r>
    </w:p>
    <w:p w14:paraId="5BC8EDF8" w14:textId="77777777" w:rsidR="003A1B2F" w:rsidRDefault="003A1B2F" w:rsidP="00096014">
      <w:pPr>
        <w:pStyle w:val="a9"/>
        <w:numPr>
          <w:ilvl w:val="0"/>
          <w:numId w:val="16"/>
        </w:numPr>
        <w:spacing w:before="200" w:beforeAutospacing="0"/>
        <w:ind w:left="357" w:hanging="35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Подготовка к работе</w:t>
      </w:r>
    </w:p>
    <w:p w14:paraId="465E2ED8" w14:textId="77777777" w:rsidR="00830918" w:rsidRDefault="003A1B2F" w:rsidP="00096014">
      <w:pPr>
        <w:pStyle w:val="a9"/>
        <w:widowControl w:val="0"/>
        <w:numPr>
          <w:ilvl w:val="1"/>
          <w:numId w:val="16"/>
        </w:numPr>
        <w:ind w:left="788" w:hanging="431"/>
        <w:contextualSpacing w:val="0"/>
        <w:rPr>
          <w:rFonts w:ascii="Times New Roman" w:eastAsia="Times New Roman" w:hAnsi="Times New Roman" w:cs="Times New Roman"/>
          <w:sz w:val="28"/>
          <w:szCs w:val="28"/>
          <w:lang w:eastAsia="ru-RU"/>
        </w:rPr>
      </w:pPr>
      <w:r w:rsidRPr="00830918">
        <w:rPr>
          <w:rFonts w:ascii="Times New Roman" w:eastAsia="Times New Roman" w:hAnsi="Times New Roman" w:cs="Times New Roman"/>
          <w:sz w:val="28"/>
          <w:szCs w:val="28"/>
          <w:lang w:eastAsia="ru-RU"/>
        </w:rPr>
        <w:t xml:space="preserve"> После распаковывания</w:t>
      </w:r>
      <w:r w:rsidR="00830918">
        <w:rPr>
          <w:rFonts w:ascii="Times New Roman" w:eastAsia="Times New Roman" w:hAnsi="Times New Roman" w:cs="Times New Roman"/>
          <w:sz w:val="28"/>
          <w:szCs w:val="28"/>
          <w:lang w:eastAsia="ru-RU"/>
        </w:rPr>
        <w:t xml:space="preserve"> и установки</w:t>
      </w:r>
      <w:r w:rsidRPr="00830918">
        <w:rPr>
          <w:rFonts w:ascii="Times New Roman" w:eastAsia="Times New Roman" w:hAnsi="Times New Roman" w:cs="Times New Roman"/>
          <w:sz w:val="28"/>
          <w:szCs w:val="28"/>
          <w:lang w:eastAsia="ru-RU"/>
        </w:rPr>
        <w:t xml:space="preserve"> изделия удалить защитную пленку, произвести санитарную обработку внутренней поверхности камеры с помощью стандартных средств очистки. </w:t>
      </w:r>
    </w:p>
    <w:p w14:paraId="2637E698" w14:textId="77777777" w:rsidR="00E32D9C" w:rsidRDefault="00E32D9C" w:rsidP="00096014">
      <w:pPr>
        <w:pStyle w:val="a9"/>
        <w:widowControl w:val="0"/>
        <w:numPr>
          <w:ilvl w:val="1"/>
          <w:numId w:val="16"/>
        </w:numPr>
        <w:ind w:left="788" w:hanging="431"/>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Установить редуктор</w:t>
      </w:r>
      <w:r w:rsidR="00FB0F43">
        <w:rPr>
          <w:rFonts w:ascii="Times New Roman" w:eastAsia="Times New Roman" w:hAnsi="Times New Roman" w:cs="Times New Roman"/>
          <w:sz w:val="28"/>
          <w:szCs w:val="28"/>
          <w:lang w:eastAsia="ru-RU"/>
        </w:rPr>
        <w:t xml:space="preserve"> (запорное устройство)</w:t>
      </w:r>
      <w:r w:rsidR="008D21B0">
        <w:rPr>
          <w:rFonts w:ascii="Times New Roman" w:eastAsia="Times New Roman" w:hAnsi="Times New Roman" w:cs="Times New Roman"/>
          <w:sz w:val="28"/>
          <w:szCs w:val="28"/>
          <w:lang w:eastAsia="ru-RU"/>
        </w:rPr>
        <w:t>, поставляемый в комплектности</w:t>
      </w:r>
      <w:r w:rsidR="00FB0F43">
        <w:rPr>
          <w:rFonts w:ascii="Times New Roman" w:eastAsia="Times New Roman" w:hAnsi="Times New Roman" w:cs="Times New Roman"/>
          <w:sz w:val="28"/>
          <w:szCs w:val="28"/>
          <w:lang w:eastAsia="ru-RU"/>
        </w:rPr>
        <w:t xml:space="preserve"> изделия (см.п.4, поз.5),</w:t>
      </w:r>
      <w:r>
        <w:rPr>
          <w:rFonts w:ascii="Times New Roman" w:eastAsia="Times New Roman" w:hAnsi="Times New Roman" w:cs="Times New Roman"/>
          <w:sz w:val="28"/>
          <w:szCs w:val="28"/>
          <w:lang w:eastAsia="ru-RU"/>
        </w:rPr>
        <w:t xml:space="preserve"> </w:t>
      </w:r>
      <w:r w:rsidR="00817284">
        <w:rPr>
          <w:rFonts w:ascii="Times New Roman" w:eastAsia="Times New Roman" w:hAnsi="Times New Roman" w:cs="Times New Roman"/>
          <w:sz w:val="28"/>
          <w:szCs w:val="28"/>
          <w:lang w:eastAsia="ru-RU"/>
        </w:rPr>
        <w:t>на газовый баллон согласно инструкции на газовый редуктор (прилагается).</w:t>
      </w:r>
    </w:p>
    <w:p w14:paraId="49960BB1" w14:textId="77777777" w:rsidR="003A1B2F" w:rsidRPr="008B0448" w:rsidRDefault="003A1B2F"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sidRPr="006E3284">
        <w:rPr>
          <w:rFonts w:ascii="Times New Roman" w:hAnsi="Times New Roman" w:cs="Times New Roman"/>
          <w:sz w:val="28"/>
          <w:szCs w:val="28"/>
        </w:rPr>
        <w:t xml:space="preserve">Первый раз установка должна быть использована без загрузки, при </w:t>
      </w:r>
      <w:r w:rsidRPr="008B0448">
        <w:rPr>
          <w:rFonts w:ascii="Times New Roman" w:eastAsia="Times New Roman" w:hAnsi="Times New Roman" w:cs="Times New Roman"/>
          <w:sz w:val="28"/>
          <w:szCs w:val="28"/>
          <w:lang w:eastAsia="ru-RU"/>
        </w:rPr>
        <w:t>максимальной</w:t>
      </w:r>
      <w:r w:rsidRPr="006E3284">
        <w:rPr>
          <w:rFonts w:ascii="Times New Roman" w:hAnsi="Times New Roman" w:cs="Times New Roman"/>
          <w:sz w:val="28"/>
          <w:szCs w:val="28"/>
        </w:rPr>
        <w:t xml:space="preserve"> температуре для удаления остаточных продуктов обработки</w:t>
      </w:r>
      <w:r w:rsidR="002D0885" w:rsidRPr="006E3284">
        <w:rPr>
          <w:rFonts w:ascii="Times New Roman" w:hAnsi="Times New Roman" w:cs="Times New Roman"/>
          <w:sz w:val="28"/>
          <w:szCs w:val="28"/>
        </w:rPr>
        <w:t xml:space="preserve">. </w:t>
      </w:r>
      <w:r w:rsidR="008B0448" w:rsidRPr="006E3284">
        <w:rPr>
          <w:rFonts w:ascii="Times New Roman" w:hAnsi="Times New Roman" w:cs="Times New Roman"/>
          <w:sz w:val="28"/>
          <w:szCs w:val="28"/>
        </w:rPr>
        <w:t xml:space="preserve">Установите </w:t>
      </w:r>
      <w:r w:rsidR="00830918" w:rsidRPr="006E3284">
        <w:rPr>
          <w:rFonts w:ascii="Times New Roman" w:hAnsi="Times New Roman" w:cs="Times New Roman"/>
          <w:sz w:val="28"/>
          <w:szCs w:val="28"/>
        </w:rPr>
        <w:t xml:space="preserve">максимальный температурный режим. В процессе работы духовки образуется дым и неприятные запахи. </w:t>
      </w:r>
      <w:r w:rsidR="008B0448">
        <w:rPr>
          <w:rFonts w:ascii="Times New Roman" w:hAnsi="Times New Roman" w:cs="Times New Roman"/>
          <w:sz w:val="28"/>
          <w:szCs w:val="28"/>
        </w:rPr>
        <w:t xml:space="preserve">По истечении времени отключить установку. </w:t>
      </w:r>
      <w:r w:rsidR="00DB6AD7" w:rsidRPr="006E3284">
        <w:rPr>
          <w:rFonts w:ascii="Times New Roman" w:hAnsi="Times New Roman" w:cs="Times New Roman"/>
          <w:sz w:val="28"/>
          <w:szCs w:val="28"/>
        </w:rPr>
        <w:t xml:space="preserve">Дать </w:t>
      </w:r>
      <w:r w:rsidR="008B0448">
        <w:rPr>
          <w:rFonts w:ascii="Times New Roman" w:hAnsi="Times New Roman" w:cs="Times New Roman"/>
          <w:sz w:val="28"/>
          <w:szCs w:val="28"/>
        </w:rPr>
        <w:t>установке</w:t>
      </w:r>
      <w:r w:rsidR="00DB6AD7" w:rsidRPr="006E3284">
        <w:rPr>
          <w:rFonts w:ascii="Times New Roman" w:hAnsi="Times New Roman" w:cs="Times New Roman"/>
          <w:sz w:val="28"/>
          <w:szCs w:val="28"/>
        </w:rPr>
        <w:t xml:space="preserve"> остыть.</w:t>
      </w:r>
    </w:p>
    <w:p w14:paraId="1C4B612A" w14:textId="77777777" w:rsidR="008B0448" w:rsidRPr="006E3284" w:rsidRDefault="008B0448" w:rsidP="008B0448">
      <w:pPr>
        <w:pStyle w:val="a9"/>
        <w:widowControl w:val="0"/>
        <w:numPr>
          <w:ilvl w:val="1"/>
          <w:numId w:val="16"/>
        </w:numPr>
        <w:ind w:left="788" w:hanging="431"/>
        <w:contextualSpacing w:val="0"/>
        <w:rPr>
          <w:rFonts w:ascii="Times New Roman" w:eastAsia="Times New Roman" w:hAnsi="Times New Roman" w:cs="Times New Roman"/>
          <w:b/>
          <w:sz w:val="28"/>
          <w:szCs w:val="28"/>
          <w:lang w:eastAsia="ru-RU"/>
        </w:rPr>
      </w:pPr>
      <w:r>
        <w:rPr>
          <w:rFonts w:ascii="Times New Roman" w:hAnsi="Times New Roman" w:cs="Times New Roman"/>
          <w:sz w:val="28"/>
          <w:szCs w:val="28"/>
        </w:rPr>
        <w:t>Перед началом работы необходимо подготовить мясо. Мясо предварительно отделить от костей, нарезать его пластинами толщиной примерно 10 мм, промариновать.</w:t>
      </w:r>
    </w:p>
    <w:p w14:paraId="12DB5643" w14:textId="77777777" w:rsidR="00322DF8" w:rsidRPr="008D21B0" w:rsidRDefault="003A1B2F" w:rsidP="00096014">
      <w:pPr>
        <w:pStyle w:val="a9"/>
        <w:numPr>
          <w:ilvl w:val="0"/>
          <w:numId w:val="16"/>
        </w:numPr>
        <w:spacing w:before="200" w:beforeAutospacing="0"/>
        <w:ind w:left="357" w:hanging="357"/>
        <w:jc w:val="center"/>
        <w:rPr>
          <w:rFonts w:ascii="Times New Roman" w:eastAsia="Times New Roman" w:hAnsi="Times New Roman" w:cs="Times New Roman"/>
          <w:b/>
          <w:sz w:val="28"/>
          <w:szCs w:val="28"/>
          <w:lang w:eastAsia="ru-RU"/>
        </w:rPr>
      </w:pPr>
      <w:r w:rsidRPr="006E3284">
        <w:rPr>
          <w:rFonts w:ascii="Times New Roman" w:eastAsia="Times New Roman" w:hAnsi="Times New Roman" w:cs="Times New Roman"/>
          <w:b/>
          <w:sz w:val="28"/>
          <w:szCs w:val="28"/>
          <w:lang w:eastAsia="ru-RU"/>
        </w:rPr>
        <w:t>Порядок работы</w:t>
      </w:r>
    </w:p>
    <w:p w14:paraId="0388FF31" w14:textId="77777777" w:rsidR="008D21B0" w:rsidRDefault="00290B4F" w:rsidP="008D21B0">
      <w:pPr>
        <w:pStyle w:val="a9"/>
        <w:spacing w:before="200" w:beforeAutospacing="0"/>
        <w:ind w:left="357" w:firstLine="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ЗАПРЕЩАЕТСЯ</w:t>
      </w:r>
      <w:r w:rsidR="00FB0F43">
        <w:rPr>
          <w:rFonts w:ascii="Times New Roman" w:eastAsia="Times New Roman" w:hAnsi="Times New Roman" w:cs="Times New Roman"/>
          <w:b/>
          <w:sz w:val="28"/>
          <w:szCs w:val="28"/>
          <w:lang w:eastAsia="ru-RU"/>
        </w:rPr>
        <w:t xml:space="preserve"> работа на установке без понижающего редуктора</w:t>
      </w:r>
      <w:r>
        <w:rPr>
          <w:rFonts w:ascii="Times New Roman" w:eastAsia="Times New Roman" w:hAnsi="Times New Roman" w:cs="Times New Roman"/>
          <w:b/>
          <w:sz w:val="28"/>
          <w:szCs w:val="28"/>
          <w:lang w:eastAsia="ru-RU"/>
        </w:rPr>
        <w:t>, входящего в комплект изделия.</w:t>
      </w:r>
    </w:p>
    <w:p w14:paraId="39B2ACC7" w14:textId="77777777" w:rsidR="00DB6AD7" w:rsidRDefault="008B0448"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Готовое</w:t>
      </w:r>
      <w:r w:rsidR="00610620">
        <w:rPr>
          <w:rFonts w:ascii="Times New Roman" w:eastAsia="Times New Roman" w:hAnsi="Times New Roman" w:cs="Times New Roman"/>
          <w:sz w:val="28"/>
          <w:szCs w:val="28"/>
          <w:lang w:eastAsia="ru-RU"/>
        </w:rPr>
        <w:t xml:space="preserve"> для жарки мясное филе нанизывают на шампур круглый (12) см. рис.1, на котором предварительно установлена упорная шайба (11), закрепленная фиксатором (8). Нанизывать мясные пластины необходимо таким образом, чтобы получить по возможности цилиндрическую форму.</w:t>
      </w:r>
    </w:p>
    <w:p w14:paraId="169B2E0E" w14:textId="77777777" w:rsidR="00610620" w:rsidRPr="00610620" w:rsidRDefault="00610620"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sidRPr="00610620">
        <w:rPr>
          <w:rFonts w:ascii="Times New Roman" w:hAnsi="Times New Roman" w:cs="Times New Roman"/>
          <w:sz w:val="28"/>
          <w:szCs w:val="28"/>
        </w:rPr>
        <w:t xml:space="preserve">Шампур с «мясным цилиндром» устанавливают вертикально на опорную чашку (4) и крепят фиксатором (8) </w:t>
      </w:r>
      <w:r>
        <w:rPr>
          <w:rFonts w:ascii="Times New Roman" w:hAnsi="Times New Roman" w:cs="Times New Roman"/>
          <w:sz w:val="28"/>
          <w:szCs w:val="28"/>
        </w:rPr>
        <w:t>к ручке (3).</w:t>
      </w:r>
    </w:p>
    <w:p w14:paraId="5A4287CE" w14:textId="77777777" w:rsidR="00DB6AD7" w:rsidRPr="003032A4" w:rsidRDefault="00610620"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Розжиг газовой горелки проводить в следующем порядке</w:t>
      </w:r>
      <w:r w:rsidR="003032A4">
        <w:rPr>
          <w:rFonts w:ascii="Times New Roman" w:hAnsi="Times New Roman" w:cs="Times New Roman"/>
          <w:sz w:val="28"/>
          <w:szCs w:val="28"/>
        </w:rPr>
        <w:t>:</w:t>
      </w:r>
    </w:p>
    <w:p w14:paraId="4560D6EE" w14:textId="77777777" w:rsidR="003032A4" w:rsidRPr="003032A4" w:rsidRDefault="003032A4" w:rsidP="003032A4">
      <w:pPr>
        <w:pStyle w:val="a9"/>
        <w:widowControl w:val="0"/>
        <w:numPr>
          <w:ilvl w:val="2"/>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Самостоятельно изготовить из бумаги фитиль длиной примерно 220 мм, свернув ее в виде жгута.</w:t>
      </w:r>
    </w:p>
    <w:p w14:paraId="2F225449" w14:textId="77777777" w:rsidR="003032A4" w:rsidRPr="003032A4" w:rsidRDefault="003032A4" w:rsidP="003032A4">
      <w:pPr>
        <w:pStyle w:val="a9"/>
        <w:widowControl w:val="0"/>
        <w:numPr>
          <w:ilvl w:val="2"/>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Поджечь фитиль и поднести его вплотную к газовой горелке, нажать и открыть газовый кран (14) против часовой стрелки на максимальную подачу газа, газовая горелка должна загореться, удерживать кран примерно 20 секунд, после чего установить краном необходимую температуру приготовления продукта.</w:t>
      </w:r>
    </w:p>
    <w:p w14:paraId="5308369B" w14:textId="77777777" w:rsidR="00DB6AD7" w:rsidRPr="007C1E35" w:rsidRDefault="00740FED"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Вращения ш</w:t>
      </w:r>
      <w:r w:rsidR="00DA5F64">
        <w:rPr>
          <w:rFonts w:ascii="Times New Roman" w:hAnsi="Times New Roman" w:cs="Times New Roman"/>
          <w:sz w:val="28"/>
          <w:szCs w:val="28"/>
        </w:rPr>
        <w:t>ампура с мясом осуществляется в</w:t>
      </w:r>
      <w:r>
        <w:rPr>
          <w:rFonts w:ascii="Times New Roman" w:hAnsi="Times New Roman" w:cs="Times New Roman"/>
          <w:sz w:val="28"/>
          <w:szCs w:val="28"/>
        </w:rPr>
        <w:t>ручную.</w:t>
      </w:r>
    </w:p>
    <w:p w14:paraId="7D23BA16" w14:textId="77777777" w:rsidR="0054558E" w:rsidRPr="00740FED" w:rsidRDefault="00DB6AD7"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sidRPr="007C1E35">
        <w:rPr>
          <w:rFonts w:ascii="Times New Roman" w:hAnsi="Times New Roman" w:cs="Times New Roman"/>
          <w:sz w:val="28"/>
          <w:szCs w:val="28"/>
        </w:rPr>
        <w:t xml:space="preserve">По </w:t>
      </w:r>
      <w:r w:rsidR="00740FED">
        <w:rPr>
          <w:rFonts w:ascii="Times New Roman" w:hAnsi="Times New Roman" w:cs="Times New Roman"/>
          <w:sz w:val="28"/>
          <w:szCs w:val="28"/>
        </w:rPr>
        <w:t xml:space="preserve">мере </w:t>
      </w:r>
      <w:proofErr w:type="spellStart"/>
      <w:r w:rsidR="00740FED">
        <w:rPr>
          <w:rFonts w:ascii="Times New Roman" w:hAnsi="Times New Roman" w:cs="Times New Roman"/>
          <w:sz w:val="28"/>
          <w:szCs w:val="28"/>
        </w:rPr>
        <w:t>прожаривания</w:t>
      </w:r>
      <w:proofErr w:type="spellEnd"/>
      <w:r w:rsidR="00740FED">
        <w:rPr>
          <w:rFonts w:ascii="Times New Roman" w:hAnsi="Times New Roman" w:cs="Times New Roman"/>
          <w:sz w:val="28"/>
          <w:szCs w:val="28"/>
        </w:rPr>
        <w:t xml:space="preserve"> слоя мяса, его срезают остро заточенным ножом. Куски мяса падают на поддон (10), оттуда они извлекаются и используются </w:t>
      </w:r>
      <w:r w:rsidR="00740FED">
        <w:rPr>
          <w:rFonts w:ascii="Times New Roman" w:hAnsi="Times New Roman" w:cs="Times New Roman"/>
          <w:sz w:val="28"/>
          <w:szCs w:val="28"/>
        </w:rPr>
        <w:lastRenderedPageBreak/>
        <w:t>для приготовления блюда «Шаурма».</w:t>
      </w:r>
    </w:p>
    <w:p w14:paraId="5EA6DFC4" w14:textId="77777777" w:rsidR="00740FED" w:rsidRPr="009D511F" w:rsidRDefault="00740FED"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Для приготовления шашл</w:t>
      </w:r>
      <w:r w:rsidR="009D511F">
        <w:rPr>
          <w:rFonts w:ascii="Times New Roman" w:hAnsi="Times New Roman" w:cs="Times New Roman"/>
          <w:sz w:val="28"/>
          <w:szCs w:val="28"/>
        </w:rPr>
        <w:t>ыка установите витые шампуры (9) с мясом на держатели.</w:t>
      </w:r>
    </w:p>
    <w:p w14:paraId="42E3531F" w14:textId="77777777" w:rsidR="009D511F" w:rsidRPr="009D511F" w:rsidRDefault="009D511F" w:rsidP="00096014">
      <w:pPr>
        <w:pStyle w:val="a9"/>
        <w:widowControl w:val="0"/>
        <w:numPr>
          <w:ilvl w:val="1"/>
          <w:numId w:val="16"/>
        </w:numPr>
        <w:contextualSpacing w:val="0"/>
        <w:rPr>
          <w:rFonts w:ascii="Times New Roman" w:eastAsia="Times New Roman" w:hAnsi="Times New Roman" w:cs="Times New Roman"/>
          <w:sz w:val="28"/>
          <w:szCs w:val="28"/>
          <w:lang w:eastAsia="ru-RU"/>
        </w:rPr>
      </w:pPr>
      <w:r>
        <w:rPr>
          <w:rFonts w:ascii="Times New Roman" w:hAnsi="Times New Roman" w:cs="Times New Roman"/>
          <w:sz w:val="28"/>
          <w:szCs w:val="28"/>
        </w:rPr>
        <w:t>Для выключения изделия необходимо:</w:t>
      </w:r>
    </w:p>
    <w:p w14:paraId="25F89BD6" w14:textId="77777777" w:rsidR="00091FD0" w:rsidRPr="00091FD0" w:rsidRDefault="009D511F" w:rsidP="00091FD0">
      <w:pPr>
        <w:pStyle w:val="a9"/>
        <w:widowControl w:val="0"/>
        <w:numPr>
          <w:ilvl w:val="2"/>
          <w:numId w:val="16"/>
        </w:numPr>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Повернуть газовый кран (14) по часовой стрелке до упора в положение </w:t>
      </w:r>
      <w:r w:rsidR="0024143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закрыто</w:t>
      </w:r>
      <w:r w:rsidR="0024143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После этого завернуть до упора кран на газовом баллоне.</w:t>
      </w:r>
    </w:p>
    <w:p w14:paraId="4D7F36D6" w14:textId="77777777" w:rsidR="00A938CC" w:rsidRPr="0054558E" w:rsidRDefault="009D511F" w:rsidP="00096014">
      <w:pPr>
        <w:pStyle w:val="a9"/>
        <w:numPr>
          <w:ilvl w:val="0"/>
          <w:numId w:val="16"/>
        </w:numPr>
        <w:spacing w:before="200" w:beforeAutospacing="0"/>
        <w:ind w:left="357" w:hanging="35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Техническое обслуживание.</w:t>
      </w:r>
    </w:p>
    <w:p w14:paraId="24677E45" w14:textId="77777777" w:rsidR="001C334E" w:rsidRPr="007C1E35" w:rsidRDefault="009D511F" w:rsidP="00096014">
      <w:pPr>
        <w:pStyle w:val="a9"/>
        <w:numPr>
          <w:ilvl w:val="1"/>
          <w:numId w:val="16"/>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работы по обслуживанию установки производить при полностью закрытом кране газового баллона, либо при отсоединенном шланге, подающий газ из баллона.</w:t>
      </w:r>
    </w:p>
    <w:p w14:paraId="3163DE55" w14:textId="77777777" w:rsidR="00A938CC" w:rsidRDefault="009D511F" w:rsidP="00096014">
      <w:pPr>
        <w:pStyle w:val="a9"/>
        <w:numPr>
          <w:ilvl w:val="1"/>
          <w:numId w:val="16"/>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Ежедневно в конце работы</w:t>
      </w:r>
      <w:r w:rsidR="006445D4">
        <w:rPr>
          <w:rFonts w:ascii="Times New Roman" w:eastAsia="Times New Roman" w:hAnsi="Times New Roman" w:cs="Times New Roman"/>
          <w:sz w:val="28"/>
          <w:szCs w:val="28"/>
          <w:lang w:eastAsia="ru-RU"/>
        </w:rPr>
        <w:t xml:space="preserve"> необходимо очистить шампур круглый, от жира и нагара. Используйте для этого стандартные средства очистки.</w:t>
      </w:r>
    </w:p>
    <w:p w14:paraId="5F551E5F" w14:textId="77777777" w:rsidR="006445D4" w:rsidRPr="007C1E35" w:rsidRDefault="006445D4" w:rsidP="00096014">
      <w:pPr>
        <w:pStyle w:val="a9"/>
        <w:numPr>
          <w:ilvl w:val="1"/>
          <w:numId w:val="16"/>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Установку и горелку беречь от влаги, ударов и повреждений.</w:t>
      </w:r>
    </w:p>
    <w:p w14:paraId="5F7B04E4" w14:textId="77777777" w:rsidR="00A938CC" w:rsidRDefault="00A938CC" w:rsidP="00096014">
      <w:pPr>
        <w:pStyle w:val="a9"/>
        <w:numPr>
          <w:ilvl w:val="0"/>
          <w:numId w:val="16"/>
        </w:numPr>
        <w:spacing w:line="240" w:lineRule="auto"/>
        <w:ind w:left="357" w:hanging="357"/>
        <w:jc w:val="center"/>
        <w:rPr>
          <w:rFonts w:ascii="Times New Roman" w:eastAsia="Times New Roman" w:hAnsi="Times New Roman" w:cs="Times New Roman"/>
          <w:b/>
          <w:sz w:val="28"/>
          <w:szCs w:val="28"/>
          <w:lang w:eastAsia="ru-RU"/>
        </w:rPr>
      </w:pPr>
      <w:r w:rsidRPr="00683F2B">
        <w:rPr>
          <w:rFonts w:ascii="Times New Roman" w:eastAsia="Times New Roman" w:hAnsi="Times New Roman" w:cs="Times New Roman"/>
          <w:b/>
          <w:sz w:val="28"/>
          <w:szCs w:val="28"/>
          <w:lang w:eastAsia="ru-RU"/>
        </w:rPr>
        <w:t>Возможные неисправности и способы их устранения.</w:t>
      </w:r>
    </w:p>
    <w:tbl>
      <w:tblPr>
        <w:tblW w:w="9214" w:type="dxa"/>
        <w:tblCellSpacing w:w="0" w:type="dxa"/>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2552"/>
        <w:gridCol w:w="3260"/>
        <w:gridCol w:w="3402"/>
      </w:tblGrid>
      <w:tr w:rsidR="009B157A" w:rsidRPr="00874311" w14:paraId="2B24723E" w14:textId="77777777" w:rsidTr="00522B46">
        <w:trPr>
          <w:tblCellSpacing w:w="0" w:type="dxa"/>
        </w:trPr>
        <w:tc>
          <w:tcPr>
            <w:tcW w:w="2552" w:type="dxa"/>
            <w:tcMar>
              <w:top w:w="57" w:type="dxa"/>
              <w:left w:w="57" w:type="dxa"/>
              <w:bottom w:w="57" w:type="dxa"/>
              <w:right w:w="57" w:type="dxa"/>
            </w:tcMar>
            <w:hideMark/>
          </w:tcPr>
          <w:p w14:paraId="0D778BA1" w14:textId="77777777" w:rsidR="009B157A" w:rsidRPr="00347C0B" w:rsidRDefault="009B157A" w:rsidP="00347C0B">
            <w:pPr>
              <w:tabs>
                <w:tab w:val="left" w:pos="3210"/>
              </w:tabs>
              <w:snapToGrid w:val="0"/>
              <w:spacing w:line="240" w:lineRule="auto"/>
              <w:jc w:val="center"/>
              <w:rPr>
                <w:b/>
                <w:sz w:val="28"/>
                <w:szCs w:val="28"/>
              </w:rPr>
            </w:pPr>
            <w:r w:rsidRPr="00347C0B">
              <w:rPr>
                <w:b/>
                <w:sz w:val="28"/>
                <w:szCs w:val="28"/>
              </w:rPr>
              <w:t>Наименование неисправности</w:t>
            </w:r>
          </w:p>
        </w:tc>
        <w:tc>
          <w:tcPr>
            <w:tcW w:w="3260" w:type="dxa"/>
            <w:tcMar>
              <w:top w:w="57" w:type="dxa"/>
              <w:left w:w="57" w:type="dxa"/>
              <w:bottom w:w="57" w:type="dxa"/>
              <w:right w:w="57" w:type="dxa"/>
            </w:tcMar>
            <w:hideMark/>
          </w:tcPr>
          <w:p w14:paraId="3E344913" w14:textId="77777777" w:rsidR="009B157A" w:rsidRPr="00347C0B" w:rsidRDefault="009B157A" w:rsidP="00347C0B">
            <w:pPr>
              <w:tabs>
                <w:tab w:val="left" w:pos="3210"/>
              </w:tabs>
              <w:snapToGrid w:val="0"/>
              <w:spacing w:line="240" w:lineRule="auto"/>
              <w:jc w:val="center"/>
              <w:rPr>
                <w:b/>
                <w:sz w:val="28"/>
                <w:szCs w:val="28"/>
              </w:rPr>
            </w:pPr>
            <w:r w:rsidRPr="00347C0B">
              <w:rPr>
                <w:b/>
                <w:sz w:val="28"/>
                <w:szCs w:val="28"/>
              </w:rPr>
              <w:t>Вероятная причина</w:t>
            </w:r>
          </w:p>
        </w:tc>
        <w:tc>
          <w:tcPr>
            <w:tcW w:w="3402" w:type="dxa"/>
            <w:tcMar>
              <w:top w:w="57" w:type="dxa"/>
              <w:left w:w="57" w:type="dxa"/>
              <w:bottom w:w="57" w:type="dxa"/>
              <w:right w:w="57" w:type="dxa"/>
            </w:tcMar>
            <w:hideMark/>
          </w:tcPr>
          <w:p w14:paraId="76E43078" w14:textId="77777777" w:rsidR="009B157A" w:rsidRPr="00347C0B" w:rsidRDefault="009B157A" w:rsidP="00347C0B">
            <w:pPr>
              <w:tabs>
                <w:tab w:val="left" w:pos="3210"/>
              </w:tabs>
              <w:snapToGrid w:val="0"/>
              <w:spacing w:line="240" w:lineRule="auto"/>
              <w:jc w:val="center"/>
              <w:rPr>
                <w:b/>
                <w:sz w:val="28"/>
                <w:szCs w:val="28"/>
              </w:rPr>
            </w:pPr>
            <w:r w:rsidRPr="00347C0B">
              <w:rPr>
                <w:b/>
                <w:sz w:val="28"/>
                <w:szCs w:val="28"/>
              </w:rPr>
              <w:t>Методы устранения</w:t>
            </w:r>
          </w:p>
        </w:tc>
      </w:tr>
      <w:tr w:rsidR="00E663F5" w:rsidRPr="00874311" w14:paraId="2C521F5C" w14:textId="77777777" w:rsidTr="00E663F5">
        <w:trPr>
          <w:trHeight w:val="2049"/>
          <w:tblCellSpacing w:w="0" w:type="dxa"/>
        </w:trPr>
        <w:tc>
          <w:tcPr>
            <w:tcW w:w="2552" w:type="dxa"/>
            <w:tcMar>
              <w:top w:w="57" w:type="dxa"/>
              <w:left w:w="57" w:type="dxa"/>
              <w:bottom w:w="57" w:type="dxa"/>
              <w:right w:w="57" w:type="dxa"/>
            </w:tcMar>
            <w:hideMark/>
          </w:tcPr>
          <w:p w14:paraId="303F77BC" w14:textId="77777777" w:rsidR="00E663F5" w:rsidRDefault="00E663F5" w:rsidP="00195B7F">
            <w:pPr>
              <w:tabs>
                <w:tab w:val="left" w:pos="3210"/>
              </w:tabs>
              <w:snapToGrid w:val="0"/>
              <w:spacing w:line="240" w:lineRule="auto"/>
              <w:rPr>
                <w:sz w:val="28"/>
                <w:szCs w:val="28"/>
              </w:rPr>
            </w:pPr>
            <w:r>
              <w:rPr>
                <w:sz w:val="28"/>
                <w:szCs w:val="28"/>
              </w:rPr>
              <w:t>Горелка не зажигается или горит пульсирующим пламенем</w:t>
            </w:r>
          </w:p>
        </w:tc>
        <w:tc>
          <w:tcPr>
            <w:tcW w:w="3260" w:type="dxa"/>
            <w:tcMar>
              <w:top w:w="57" w:type="dxa"/>
              <w:left w:w="57" w:type="dxa"/>
              <w:bottom w:w="57" w:type="dxa"/>
              <w:right w:w="57" w:type="dxa"/>
            </w:tcMar>
            <w:hideMark/>
          </w:tcPr>
          <w:p w14:paraId="0DE13E84" w14:textId="77777777" w:rsidR="00E663F5" w:rsidRDefault="00E663F5" w:rsidP="006445D4">
            <w:pPr>
              <w:tabs>
                <w:tab w:val="left" w:pos="3210"/>
              </w:tabs>
              <w:snapToGrid w:val="0"/>
              <w:spacing w:line="240" w:lineRule="auto"/>
              <w:rPr>
                <w:sz w:val="28"/>
                <w:szCs w:val="28"/>
              </w:rPr>
            </w:pPr>
            <w:r>
              <w:rPr>
                <w:sz w:val="28"/>
                <w:szCs w:val="28"/>
              </w:rPr>
              <w:t>Засорилось сопло газовой горелки.</w:t>
            </w:r>
          </w:p>
          <w:p w14:paraId="152811EB" w14:textId="77777777" w:rsidR="00E663F5" w:rsidRDefault="00E663F5" w:rsidP="00195B7F">
            <w:pPr>
              <w:tabs>
                <w:tab w:val="left" w:pos="3210"/>
              </w:tabs>
              <w:snapToGrid w:val="0"/>
              <w:spacing w:line="240" w:lineRule="auto"/>
              <w:rPr>
                <w:sz w:val="28"/>
                <w:szCs w:val="28"/>
              </w:rPr>
            </w:pPr>
            <w:r>
              <w:rPr>
                <w:sz w:val="28"/>
                <w:szCs w:val="28"/>
              </w:rPr>
              <w:t>Недостаточное давление газа</w:t>
            </w:r>
          </w:p>
        </w:tc>
        <w:tc>
          <w:tcPr>
            <w:tcW w:w="3402" w:type="dxa"/>
            <w:tcMar>
              <w:top w:w="57" w:type="dxa"/>
              <w:left w:w="57" w:type="dxa"/>
              <w:bottom w:w="57" w:type="dxa"/>
              <w:right w:w="57" w:type="dxa"/>
            </w:tcMar>
            <w:hideMark/>
          </w:tcPr>
          <w:p w14:paraId="3D440E2E" w14:textId="77777777" w:rsidR="00E663F5" w:rsidRDefault="00E663F5" w:rsidP="00195B7F">
            <w:pPr>
              <w:tabs>
                <w:tab w:val="left" w:pos="3210"/>
              </w:tabs>
              <w:snapToGrid w:val="0"/>
              <w:spacing w:line="240" w:lineRule="auto"/>
              <w:rPr>
                <w:sz w:val="28"/>
                <w:szCs w:val="28"/>
              </w:rPr>
            </w:pPr>
            <w:r>
              <w:rPr>
                <w:sz w:val="28"/>
                <w:szCs w:val="28"/>
              </w:rPr>
              <w:t>Прочистить сопло горелки, промыть его спиртом</w:t>
            </w:r>
          </w:p>
          <w:p w14:paraId="76E0E22F" w14:textId="77777777" w:rsidR="00E663F5" w:rsidRDefault="00E663F5" w:rsidP="00195B7F">
            <w:pPr>
              <w:tabs>
                <w:tab w:val="left" w:pos="3210"/>
              </w:tabs>
              <w:snapToGrid w:val="0"/>
              <w:spacing w:line="240" w:lineRule="auto"/>
              <w:rPr>
                <w:sz w:val="28"/>
                <w:szCs w:val="28"/>
              </w:rPr>
            </w:pPr>
            <w:r>
              <w:rPr>
                <w:sz w:val="28"/>
                <w:szCs w:val="28"/>
              </w:rPr>
              <w:t>Проверить достаточно ли открыт кран. Заменить баллон с газом.</w:t>
            </w:r>
          </w:p>
        </w:tc>
      </w:tr>
      <w:tr w:rsidR="00522B46" w:rsidRPr="00874311" w14:paraId="4521D896" w14:textId="77777777" w:rsidTr="00E663F5">
        <w:trPr>
          <w:trHeight w:val="2709"/>
          <w:tblCellSpacing w:w="0" w:type="dxa"/>
        </w:trPr>
        <w:tc>
          <w:tcPr>
            <w:tcW w:w="2552" w:type="dxa"/>
            <w:tcMar>
              <w:top w:w="57" w:type="dxa"/>
              <w:left w:w="57" w:type="dxa"/>
              <w:bottom w:w="57" w:type="dxa"/>
              <w:right w:w="57" w:type="dxa"/>
            </w:tcMar>
            <w:hideMark/>
          </w:tcPr>
          <w:p w14:paraId="6589D0AE" w14:textId="77777777" w:rsidR="00522B46" w:rsidRDefault="00522B46" w:rsidP="00195B7F">
            <w:pPr>
              <w:tabs>
                <w:tab w:val="left" w:pos="3210"/>
              </w:tabs>
              <w:snapToGrid w:val="0"/>
              <w:spacing w:line="240" w:lineRule="auto"/>
              <w:rPr>
                <w:sz w:val="28"/>
                <w:szCs w:val="28"/>
              </w:rPr>
            </w:pPr>
            <w:r>
              <w:rPr>
                <w:sz w:val="28"/>
                <w:szCs w:val="28"/>
              </w:rPr>
              <w:t>При работе горелки на поверхности излучателя языки пламени</w:t>
            </w:r>
          </w:p>
        </w:tc>
        <w:tc>
          <w:tcPr>
            <w:tcW w:w="3260" w:type="dxa"/>
            <w:tcMar>
              <w:top w:w="57" w:type="dxa"/>
              <w:left w:w="57" w:type="dxa"/>
              <w:bottom w:w="57" w:type="dxa"/>
              <w:right w:w="57" w:type="dxa"/>
            </w:tcMar>
            <w:hideMark/>
          </w:tcPr>
          <w:p w14:paraId="73178F41" w14:textId="77777777" w:rsidR="00522B46" w:rsidRDefault="00522B46" w:rsidP="00E663F5">
            <w:pPr>
              <w:tabs>
                <w:tab w:val="left" w:pos="3210"/>
              </w:tabs>
              <w:snapToGrid w:val="0"/>
              <w:spacing w:line="240" w:lineRule="auto"/>
              <w:rPr>
                <w:sz w:val="28"/>
                <w:szCs w:val="28"/>
              </w:rPr>
            </w:pPr>
            <w:r>
              <w:rPr>
                <w:sz w:val="28"/>
                <w:szCs w:val="28"/>
              </w:rPr>
              <w:t>Имеется утечка газа из-под сопла или в месте присоединения</w:t>
            </w:r>
            <w:r w:rsidR="00E663F5">
              <w:rPr>
                <w:sz w:val="28"/>
                <w:szCs w:val="28"/>
              </w:rPr>
              <w:t xml:space="preserve">. </w:t>
            </w:r>
            <w:r>
              <w:rPr>
                <w:sz w:val="28"/>
                <w:szCs w:val="28"/>
              </w:rPr>
              <w:t>Давление газа ниже допустимого</w:t>
            </w:r>
          </w:p>
        </w:tc>
        <w:tc>
          <w:tcPr>
            <w:tcW w:w="3402" w:type="dxa"/>
            <w:tcMar>
              <w:top w:w="57" w:type="dxa"/>
              <w:left w:w="57" w:type="dxa"/>
              <w:bottom w:w="57" w:type="dxa"/>
              <w:right w:w="57" w:type="dxa"/>
            </w:tcMar>
            <w:hideMark/>
          </w:tcPr>
          <w:p w14:paraId="69DFADF7" w14:textId="77777777" w:rsidR="00522B46" w:rsidRDefault="00E663F5" w:rsidP="00195B7F">
            <w:pPr>
              <w:tabs>
                <w:tab w:val="left" w:pos="3210"/>
              </w:tabs>
              <w:snapToGrid w:val="0"/>
              <w:spacing w:line="240" w:lineRule="auto"/>
              <w:rPr>
                <w:sz w:val="28"/>
                <w:szCs w:val="28"/>
              </w:rPr>
            </w:pPr>
            <w:r>
              <w:rPr>
                <w:sz w:val="28"/>
                <w:szCs w:val="28"/>
              </w:rPr>
              <w:t>Вывернуть сопло горелки, смазать масляной краской резьбу и завернуть до упора. Устранить утечку в месте присоединения газопровода.</w:t>
            </w:r>
          </w:p>
        </w:tc>
      </w:tr>
      <w:tr w:rsidR="00271CD4" w:rsidRPr="00874311" w14:paraId="2DCD0B6B" w14:textId="77777777" w:rsidTr="00522B46">
        <w:trPr>
          <w:tblCellSpacing w:w="0" w:type="dxa"/>
        </w:trPr>
        <w:tc>
          <w:tcPr>
            <w:tcW w:w="2552" w:type="dxa"/>
            <w:tcMar>
              <w:top w:w="57" w:type="dxa"/>
              <w:left w:w="57" w:type="dxa"/>
              <w:bottom w:w="57" w:type="dxa"/>
              <w:right w:w="57" w:type="dxa"/>
            </w:tcMar>
            <w:hideMark/>
          </w:tcPr>
          <w:p w14:paraId="3E7ED5FF" w14:textId="77777777" w:rsidR="00271CD4" w:rsidRDefault="00E663F5" w:rsidP="00195B7F">
            <w:pPr>
              <w:tabs>
                <w:tab w:val="left" w:pos="3210"/>
              </w:tabs>
              <w:snapToGrid w:val="0"/>
              <w:spacing w:line="240" w:lineRule="auto"/>
              <w:rPr>
                <w:sz w:val="28"/>
                <w:szCs w:val="28"/>
              </w:rPr>
            </w:pPr>
            <w:r>
              <w:rPr>
                <w:sz w:val="28"/>
                <w:szCs w:val="28"/>
              </w:rPr>
              <w:t>Проскок пламени в корпусе горелки</w:t>
            </w:r>
          </w:p>
        </w:tc>
        <w:tc>
          <w:tcPr>
            <w:tcW w:w="3260" w:type="dxa"/>
            <w:tcMar>
              <w:top w:w="57" w:type="dxa"/>
              <w:left w:w="57" w:type="dxa"/>
              <w:bottom w:w="57" w:type="dxa"/>
              <w:right w:w="57" w:type="dxa"/>
            </w:tcMar>
            <w:hideMark/>
          </w:tcPr>
          <w:p w14:paraId="22E479DF" w14:textId="77777777" w:rsidR="00195B7F" w:rsidRDefault="00E663F5" w:rsidP="00E663F5">
            <w:pPr>
              <w:tabs>
                <w:tab w:val="left" w:pos="3210"/>
              </w:tabs>
              <w:snapToGrid w:val="0"/>
              <w:spacing w:line="240" w:lineRule="auto"/>
              <w:rPr>
                <w:sz w:val="28"/>
                <w:szCs w:val="28"/>
              </w:rPr>
            </w:pPr>
            <w:r>
              <w:rPr>
                <w:sz w:val="28"/>
                <w:szCs w:val="28"/>
              </w:rPr>
              <w:t xml:space="preserve">Давление газа выше допустимого. Трещины или повреждения керамических плиток излучателя. Отверстие </w:t>
            </w:r>
            <w:r>
              <w:rPr>
                <w:sz w:val="28"/>
                <w:szCs w:val="28"/>
              </w:rPr>
              <w:lastRenderedPageBreak/>
              <w:t>сопла чрезмерно увеличено</w:t>
            </w:r>
          </w:p>
        </w:tc>
        <w:tc>
          <w:tcPr>
            <w:tcW w:w="3402" w:type="dxa"/>
            <w:tcMar>
              <w:top w:w="57" w:type="dxa"/>
              <w:left w:w="57" w:type="dxa"/>
              <w:bottom w:w="57" w:type="dxa"/>
              <w:right w:w="57" w:type="dxa"/>
            </w:tcMar>
            <w:hideMark/>
          </w:tcPr>
          <w:p w14:paraId="32241882" w14:textId="77777777" w:rsidR="00195B7F" w:rsidRDefault="00E663F5" w:rsidP="00195B7F">
            <w:pPr>
              <w:tabs>
                <w:tab w:val="left" w:pos="3210"/>
              </w:tabs>
              <w:snapToGrid w:val="0"/>
              <w:spacing w:line="240" w:lineRule="auto"/>
              <w:rPr>
                <w:sz w:val="28"/>
                <w:szCs w:val="28"/>
              </w:rPr>
            </w:pPr>
            <w:r>
              <w:rPr>
                <w:sz w:val="28"/>
                <w:szCs w:val="28"/>
              </w:rPr>
              <w:lastRenderedPageBreak/>
              <w:t>Прикрыть газовый кран перед горелкой. Заменить излучатель. Заменить сопло.</w:t>
            </w:r>
          </w:p>
        </w:tc>
      </w:tr>
    </w:tbl>
    <w:p w14:paraId="2E3BD9B2" w14:textId="77777777" w:rsidR="00A938CC" w:rsidRDefault="00A938CC" w:rsidP="00096014">
      <w:pPr>
        <w:pStyle w:val="a9"/>
        <w:numPr>
          <w:ilvl w:val="0"/>
          <w:numId w:val="16"/>
        </w:numPr>
        <w:spacing w:before="360" w:beforeAutospacing="0"/>
        <w:ind w:left="357" w:hanging="357"/>
        <w:jc w:val="center"/>
        <w:rPr>
          <w:rFonts w:ascii="Times New Roman" w:eastAsia="Times New Roman" w:hAnsi="Times New Roman" w:cs="Times New Roman"/>
          <w:b/>
          <w:sz w:val="28"/>
          <w:szCs w:val="28"/>
          <w:lang w:eastAsia="ru-RU"/>
        </w:rPr>
      </w:pPr>
      <w:r w:rsidRPr="00D0575E">
        <w:rPr>
          <w:rFonts w:ascii="Times New Roman" w:eastAsia="Times New Roman" w:hAnsi="Times New Roman" w:cs="Times New Roman"/>
          <w:b/>
          <w:sz w:val="28"/>
          <w:szCs w:val="28"/>
          <w:lang w:eastAsia="ru-RU"/>
        </w:rPr>
        <w:t>Правила транспортировки и хранения.</w:t>
      </w:r>
    </w:p>
    <w:p w14:paraId="491B42A0" w14:textId="77777777" w:rsidR="00091FD0" w:rsidRPr="00091FD0" w:rsidRDefault="00091FD0" w:rsidP="00091FD0">
      <w:pPr>
        <w:spacing w:before="360"/>
        <w:jc w:val="center"/>
        <w:rPr>
          <w:rFonts w:ascii="Times New Roman" w:eastAsia="Times New Roman" w:hAnsi="Times New Roman" w:cs="Times New Roman"/>
          <w:b/>
          <w:sz w:val="28"/>
          <w:szCs w:val="28"/>
          <w:lang w:eastAsia="ru-RU"/>
        </w:rPr>
      </w:pPr>
    </w:p>
    <w:p w14:paraId="35D7E079" w14:textId="77777777" w:rsidR="00A938CC" w:rsidRDefault="00A938CC" w:rsidP="00096014">
      <w:pPr>
        <w:pStyle w:val="a9"/>
        <w:widowControl w:val="0"/>
        <w:numPr>
          <w:ilvl w:val="1"/>
          <w:numId w:val="16"/>
        </w:numPr>
        <w:tabs>
          <w:tab w:val="left" w:pos="0"/>
        </w:tabs>
        <w:ind w:left="788" w:hanging="431"/>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B1FC2">
        <w:rPr>
          <w:rFonts w:ascii="Times New Roman" w:eastAsia="Times New Roman" w:hAnsi="Times New Roman" w:cs="Times New Roman"/>
          <w:sz w:val="28"/>
          <w:szCs w:val="28"/>
          <w:lang w:eastAsia="ru-RU"/>
        </w:rPr>
        <w:t>До установки изделия у потребителя, оно хранится в заводской упаковке в отапливаемых и вентилируемых помещениях при температуре от +1°С до +40°С при относительной влажности воздуха не более 80%, при отсутствии в воздухе кислотных и других паров.</w:t>
      </w:r>
    </w:p>
    <w:p w14:paraId="35CB4E76" w14:textId="77777777" w:rsidR="00A938CC" w:rsidRDefault="00A938CC" w:rsidP="00096014">
      <w:pPr>
        <w:pStyle w:val="a9"/>
        <w:numPr>
          <w:ilvl w:val="1"/>
          <w:numId w:val="16"/>
        </w:numPr>
        <w:tabs>
          <w:tab w:val="left" w:pos="0"/>
        </w:tabs>
        <w:ind w:left="788" w:hanging="431"/>
        <w:rPr>
          <w:rFonts w:ascii="Times New Roman" w:eastAsia="Times New Roman" w:hAnsi="Times New Roman" w:cs="Times New Roman"/>
          <w:sz w:val="28"/>
          <w:szCs w:val="28"/>
          <w:lang w:eastAsia="ru-RU"/>
        </w:rPr>
      </w:pPr>
      <w:r w:rsidRPr="004B1FC2">
        <w:rPr>
          <w:rFonts w:ascii="Times New Roman" w:eastAsia="Times New Roman" w:hAnsi="Times New Roman" w:cs="Times New Roman"/>
          <w:sz w:val="28"/>
          <w:szCs w:val="28"/>
          <w:lang w:eastAsia="ru-RU"/>
        </w:rPr>
        <w:t>Складирование изделий в упаковке должно производиться не более чем</w:t>
      </w:r>
      <w:r>
        <w:rPr>
          <w:rFonts w:ascii="Times New Roman" w:eastAsia="Times New Roman" w:hAnsi="Times New Roman" w:cs="Times New Roman"/>
          <w:sz w:val="28"/>
          <w:szCs w:val="28"/>
          <w:lang w:eastAsia="ru-RU"/>
        </w:rPr>
        <w:t xml:space="preserve"> </w:t>
      </w:r>
      <w:r w:rsidRPr="004B1FC2">
        <w:rPr>
          <w:rFonts w:ascii="Times New Roman" w:eastAsia="Times New Roman" w:hAnsi="Times New Roman" w:cs="Times New Roman"/>
          <w:sz w:val="28"/>
          <w:szCs w:val="28"/>
          <w:lang w:eastAsia="ru-RU"/>
        </w:rPr>
        <w:t>в 1 ярус.</w:t>
      </w:r>
    </w:p>
    <w:p w14:paraId="538DC9CD" w14:textId="77777777" w:rsidR="00A938CC" w:rsidRDefault="00A938CC" w:rsidP="00096014">
      <w:pPr>
        <w:pStyle w:val="a9"/>
        <w:numPr>
          <w:ilvl w:val="1"/>
          <w:numId w:val="16"/>
        </w:numPr>
        <w:tabs>
          <w:tab w:val="left" w:pos="0"/>
        </w:tabs>
        <w:ind w:left="788" w:hanging="431"/>
        <w:rPr>
          <w:rFonts w:ascii="Times New Roman" w:eastAsia="Times New Roman" w:hAnsi="Times New Roman" w:cs="Times New Roman"/>
          <w:sz w:val="28"/>
          <w:szCs w:val="28"/>
          <w:lang w:eastAsia="ru-RU"/>
        </w:rPr>
      </w:pPr>
      <w:r w:rsidRPr="004B1FC2">
        <w:rPr>
          <w:rFonts w:ascii="Times New Roman" w:eastAsia="Times New Roman" w:hAnsi="Times New Roman" w:cs="Times New Roman"/>
          <w:sz w:val="28"/>
          <w:szCs w:val="28"/>
          <w:lang w:eastAsia="ru-RU"/>
        </w:rPr>
        <w:t>Упакованные изделия должны храниться по 3 или 5 группе условий хранения по ГОСТ15150-69</w:t>
      </w:r>
      <w:r>
        <w:rPr>
          <w:rFonts w:ascii="Times New Roman" w:eastAsia="Times New Roman" w:hAnsi="Times New Roman" w:cs="Times New Roman"/>
          <w:sz w:val="28"/>
          <w:szCs w:val="28"/>
          <w:lang w:eastAsia="ru-RU"/>
        </w:rPr>
        <w:t>.</w:t>
      </w:r>
    </w:p>
    <w:p w14:paraId="01839B83" w14:textId="77777777" w:rsidR="006E3284" w:rsidRPr="006E3284" w:rsidRDefault="00A938CC" w:rsidP="00096014">
      <w:pPr>
        <w:pStyle w:val="a9"/>
        <w:numPr>
          <w:ilvl w:val="1"/>
          <w:numId w:val="16"/>
        </w:numPr>
        <w:tabs>
          <w:tab w:val="left" w:pos="0"/>
        </w:tabs>
        <w:ind w:left="788" w:hanging="431"/>
        <w:rPr>
          <w:rFonts w:ascii="Times New Roman" w:eastAsia="Times New Roman" w:hAnsi="Times New Roman" w:cs="Times New Roman"/>
          <w:sz w:val="28"/>
          <w:szCs w:val="28"/>
          <w:lang w:eastAsia="ru-RU"/>
        </w:rPr>
      </w:pPr>
      <w:r w:rsidRPr="006E3284">
        <w:rPr>
          <w:rFonts w:ascii="Times New Roman" w:eastAsia="Times New Roman" w:hAnsi="Times New Roman" w:cs="Times New Roman"/>
          <w:sz w:val="28"/>
          <w:szCs w:val="28"/>
          <w:lang w:eastAsia="ru-RU"/>
        </w:rPr>
        <w:t>Транспортирование изделия должно производиться в заводской упаковке в вертикальном положении высотой не более чем в 1 ярус, с предохранением от осадков и механических повреждений.</w:t>
      </w:r>
    </w:p>
    <w:p w14:paraId="30F1A27E" w14:textId="77777777" w:rsidR="00A938CC" w:rsidRDefault="00A938CC" w:rsidP="005B731F">
      <w:pPr>
        <w:pStyle w:val="a9"/>
        <w:numPr>
          <w:ilvl w:val="0"/>
          <w:numId w:val="16"/>
        </w:numPr>
        <w:tabs>
          <w:tab w:val="left" w:pos="0"/>
        </w:tabs>
        <w:jc w:val="left"/>
        <w:rPr>
          <w:rFonts w:ascii="Times New Roman" w:eastAsia="Times New Roman" w:hAnsi="Times New Roman" w:cs="Times New Roman"/>
          <w:b/>
          <w:sz w:val="28"/>
          <w:szCs w:val="28"/>
          <w:lang w:eastAsia="ru-RU"/>
        </w:rPr>
      </w:pPr>
      <w:r w:rsidRPr="00C10674">
        <w:rPr>
          <w:rFonts w:ascii="Times New Roman" w:eastAsia="Times New Roman" w:hAnsi="Times New Roman" w:cs="Times New Roman"/>
          <w:b/>
          <w:sz w:val="28"/>
          <w:szCs w:val="28"/>
          <w:lang w:eastAsia="ru-RU"/>
        </w:rPr>
        <w:t>Гарантии изготовителя.</w:t>
      </w:r>
    </w:p>
    <w:p w14:paraId="40F39491" w14:textId="77777777" w:rsidR="00F67873" w:rsidRPr="00F67873" w:rsidRDefault="00F67873" w:rsidP="00F67873">
      <w:pPr>
        <w:pStyle w:val="a9"/>
        <w:numPr>
          <w:ilvl w:val="1"/>
          <w:numId w:val="16"/>
        </w:numPr>
        <w:suppressAutoHyphens/>
        <w:spacing w:after="0" w:line="240" w:lineRule="auto"/>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xml:space="preserve"> Изготовитель гарантирует соответствие качества изделия требованиям действующей технической документации при соблюдении условий и правил хранения, транспортирования и эксплуатации, установленных в эксплуатационной документации. </w:t>
      </w:r>
    </w:p>
    <w:p w14:paraId="5B974705"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На товар устанавливается гарантийный срок эксплуатации продолжительностью 12 (двенадцать) месяцев за исключением горелки газовой на которые устанавливается гарантийный срок 3 (три) календарных месяца. Гарантийный срок хранения изделия 6 (шесть) месяцев.</w:t>
      </w:r>
    </w:p>
    <w:p w14:paraId="558C5FC9" w14:textId="77777777" w:rsidR="00F67873" w:rsidRPr="00F67873" w:rsidRDefault="00F67873" w:rsidP="00F67873">
      <w:pPr>
        <w:pStyle w:val="a9"/>
        <w:numPr>
          <w:ilvl w:val="1"/>
          <w:numId w:val="16"/>
        </w:numPr>
        <w:suppressAutoHyphens/>
        <w:spacing w:after="0" w:line="240" w:lineRule="auto"/>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Гарантийный срок эксплуатации исчисляется с момента передачи товара Покупателю.</w:t>
      </w:r>
    </w:p>
    <w:p w14:paraId="05437B1D" w14:textId="77777777" w:rsidR="00F67873" w:rsidRPr="00F67873" w:rsidRDefault="00F67873" w:rsidP="00F67873">
      <w:pPr>
        <w:pStyle w:val="a9"/>
        <w:numPr>
          <w:ilvl w:val="1"/>
          <w:numId w:val="16"/>
        </w:numPr>
        <w:suppressAutoHyphens/>
        <w:spacing w:after="0" w:line="240" w:lineRule="auto"/>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Гарантийный срок не продлевается на время, в течение которого товар не мог использоваться из-за обнаруженных в нем недостатков.</w:t>
      </w:r>
    </w:p>
    <w:p w14:paraId="08D6B9E4" w14:textId="77777777" w:rsidR="00F67873" w:rsidRPr="00F67873" w:rsidRDefault="00F67873" w:rsidP="00F67873">
      <w:pPr>
        <w:pStyle w:val="a9"/>
        <w:numPr>
          <w:ilvl w:val="1"/>
          <w:numId w:val="16"/>
        </w:numPr>
        <w:suppressAutoHyphens/>
        <w:spacing w:after="0" w:line="240" w:lineRule="auto"/>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Гарантия не распространяется на следующие комплектующие товара: пла</w:t>
      </w:r>
      <w:r w:rsidR="00D035D3">
        <w:rPr>
          <w:rFonts w:ascii="Times New Roman" w:eastAsia="Times New Roman" w:hAnsi="Times New Roman" w:cs="Times New Roman"/>
          <w:sz w:val="28"/>
          <w:szCs w:val="28"/>
          <w:lang w:eastAsia="ar-SA"/>
        </w:rPr>
        <w:t>вкие вставки,</w:t>
      </w:r>
      <w:r w:rsidR="00C17E64">
        <w:rPr>
          <w:rFonts w:ascii="Times New Roman" w:eastAsia="Times New Roman" w:hAnsi="Times New Roman" w:cs="Times New Roman"/>
          <w:sz w:val="28"/>
          <w:szCs w:val="28"/>
          <w:lang w:eastAsia="ar-SA"/>
        </w:rPr>
        <w:t xml:space="preserve"> шампуры,</w:t>
      </w:r>
      <w:r w:rsidR="006D4A32">
        <w:rPr>
          <w:rFonts w:ascii="Times New Roman" w:eastAsia="Times New Roman" w:hAnsi="Times New Roman" w:cs="Times New Roman"/>
          <w:sz w:val="28"/>
          <w:szCs w:val="28"/>
          <w:lang w:eastAsia="ar-SA"/>
        </w:rPr>
        <w:t xml:space="preserve"> </w:t>
      </w:r>
      <w:r w:rsidR="0006547A">
        <w:rPr>
          <w:rFonts w:ascii="Times New Roman" w:eastAsia="Times New Roman" w:hAnsi="Times New Roman" w:cs="Times New Roman"/>
          <w:sz w:val="28"/>
          <w:szCs w:val="28"/>
          <w:lang w:eastAsia="ar-SA"/>
        </w:rPr>
        <w:t>противни.</w:t>
      </w:r>
      <w:r w:rsidRPr="00F67873">
        <w:rPr>
          <w:rFonts w:ascii="Times New Roman" w:eastAsia="Times New Roman" w:hAnsi="Times New Roman" w:cs="Times New Roman"/>
          <w:sz w:val="28"/>
          <w:szCs w:val="28"/>
          <w:lang w:eastAsia="ar-SA"/>
        </w:rPr>
        <w:t xml:space="preserve"> </w:t>
      </w:r>
    </w:p>
    <w:p w14:paraId="30A615B4" w14:textId="77777777" w:rsidR="00F67873" w:rsidRPr="00F67873" w:rsidRDefault="00F67873" w:rsidP="00F67873">
      <w:pPr>
        <w:pStyle w:val="a9"/>
        <w:numPr>
          <w:ilvl w:val="1"/>
          <w:numId w:val="16"/>
        </w:numPr>
        <w:suppressAutoHyphens/>
        <w:spacing w:after="0" w:line="240" w:lineRule="auto"/>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Продавец производит гарантийный ремонт изделия в течение 20 (двадцати) рабочих дней с момента получения рекламации.</w:t>
      </w:r>
    </w:p>
    <w:p w14:paraId="6E9B64DE"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Гарантия не охватывает стоимости работ и запасных частей в следующих случаях:</w:t>
      </w:r>
    </w:p>
    <w:p w14:paraId="5A79879E"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не предусмотренного настоящим руководством применения;</w:t>
      </w:r>
    </w:p>
    <w:p w14:paraId="035492B1" w14:textId="77777777" w:rsidR="00F67873" w:rsidRPr="00F67873" w:rsidRDefault="00F67873" w:rsidP="00F67873">
      <w:pPr>
        <w:tabs>
          <w:tab w:val="left" w:pos="252"/>
        </w:tab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lastRenderedPageBreak/>
        <w:t>– выхода из строя частей, подверженных нормальному износу;</w:t>
      </w:r>
    </w:p>
    <w:p w14:paraId="5E8C3F0E"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механического повреждения изделия</w:t>
      </w:r>
    </w:p>
    <w:p w14:paraId="455BE31D"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подключения в электросеть с параметрами, не</w:t>
      </w:r>
      <w:r w:rsidRPr="00F67873">
        <w:rPr>
          <w:rFonts w:ascii="Times New Roman" w:eastAsia="Times New Roman" w:hAnsi="Times New Roman" w:cs="Times New Roman"/>
          <w:color w:val="00B0F0"/>
          <w:sz w:val="28"/>
          <w:szCs w:val="28"/>
          <w:lang w:eastAsia="ar-SA"/>
        </w:rPr>
        <w:t xml:space="preserve"> </w:t>
      </w:r>
      <w:r w:rsidRPr="00F67873">
        <w:rPr>
          <w:rFonts w:ascii="Times New Roman" w:eastAsia="Times New Roman" w:hAnsi="Times New Roman" w:cs="Times New Roman"/>
          <w:sz w:val="28"/>
          <w:szCs w:val="28"/>
          <w:lang w:eastAsia="ar-SA"/>
        </w:rPr>
        <w:t>соответствующими указанными в паспорте, а также отсутствия заземления изделия;</w:t>
      </w:r>
    </w:p>
    <w:p w14:paraId="7124B702"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повреждения изделия пожаром, наводнением или другим стихийным бедствием;</w:t>
      </w:r>
    </w:p>
    <w:p w14:paraId="288DC203"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транспортировки изделия в неправильном положении с нарушением правил перевозки.</w:t>
      </w:r>
    </w:p>
    <w:p w14:paraId="6158B159"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xml:space="preserve"> Претензии по качеству изделия предъявляются продавцу товара в течение гарантийного срока.</w:t>
      </w:r>
    </w:p>
    <w:p w14:paraId="22988F61"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b/>
          <w:sz w:val="28"/>
          <w:szCs w:val="28"/>
          <w:lang w:eastAsia="ar-SA"/>
        </w:rPr>
      </w:pPr>
      <w:r w:rsidRPr="00F67873">
        <w:rPr>
          <w:rFonts w:ascii="Times New Roman" w:eastAsia="Times New Roman" w:hAnsi="Times New Roman" w:cs="Times New Roman"/>
          <w:b/>
          <w:sz w:val="28"/>
          <w:szCs w:val="28"/>
          <w:lang w:eastAsia="ar-SA"/>
        </w:rPr>
        <w:t>Для определения причин поломки покупатель создает комиссию и составляет акт, в котором должны быть указаны:</w:t>
      </w:r>
    </w:p>
    <w:p w14:paraId="51C1533B"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 заводской номер изделия;</w:t>
      </w:r>
    </w:p>
    <w:p w14:paraId="00A2D3DB"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 дата получения изделия с предприятия-изготовителя и номер документа, по которому он был получен;</w:t>
      </w:r>
    </w:p>
    <w:p w14:paraId="01A62EBC"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 дата ввода в эксплуатацию;</w:t>
      </w:r>
    </w:p>
    <w:p w14:paraId="5F5BA249"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 описание внешнего проявления поломки</w:t>
      </w:r>
    </w:p>
    <w:p w14:paraId="596DB481"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–какие узлы и детали сломались, износились, и т. д.</w:t>
      </w:r>
    </w:p>
    <w:p w14:paraId="60B28C42"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b/>
          <w:sz w:val="28"/>
          <w:szCs w:val="28"/>
          <w:lang w:eastAsia="ar-SA"/>
        </w:rPr>
      </w:pPr>
      <w:r w:rsidRPr="00F67873">
        <w:rPr>
          <w:rFonts w:ascii="Times New Roman" w:eastAsia="Times New Roman" w:hAnsi="Times New Roman" w:cs="Times New Roman"/>
          <w:b/>
          <w:sz w:val="28"/>
          <w:szCs w:val="28"/>
          <w:lang w:eastAsia="ar-SA"/>
        </w:rPr>
        <w:t>К рекламации следует приложить:</w:t>
      </w:r>
    </w:p>
    <w:p w14:paraId="3CBBA02F" w14:textId="77777777" w:rsidR="00F67873" w:rsidRPr="00F67873" w:rsidRDefault="00F67873" w:rsidP="00F67873">
      <w:pPr>
        <w:suppressAutoHyphens/>
        <w:spacing w:after="0" w:line="240" w:lineRule="auto"/>
        <w:ind w:firstLine="600"/>
        <w:jc w:val="both"/>
        <w:rPr>
          <w:rFonts w:ascii="Times New Roman" w:eastAsia="Times New Roman" w:hAnsi="Times New Roman" w:cs="Times New Roman"/>
          <w:i/>
          <w:sz w:val="28"/>
          <w:szCs w:val="28"/>
          <w:lang w:eastAsia="ar-SA"/>
        </w:rPr>
      </w:pPr>
      <w:r w:rsidRPr="00F67873">
        <w:rPr>
          <w:rFonts w:ascii="Times New Roman" w:eastAsia="Times New Roman" w:hAnsi="Times New Roman" w:cs="Times New Roman"/>
          <w:i/>
          <w:sz w:val="28"/>
          <w:szCs w:val="28"/>
          <w:lang w:eastAsia="ar-SA"/>
        </w:rPr>
        <w:t>– заполненный гарантийный талон;</w:t>
      </w:r>
    </w:p>
    <w:p w14:paraId="04FD0D9C" w14:textId="77777777" w:rsidR="00F67873" w:rsidRDefault="0006547A" w:rsidP="00F67873">
      <w:pPr>
        <w:suppressAutoHyphens/>
        <w:spacing w:after="0" w:line="240" w:lineRule="auto"/>
        <w:ind w:firstLine="600"/>
        <w:jc w:val="both"/>
        <w:rPr>
          <w:rFonts w:ascii="Times New Roman" w:eastAsia="Times New Roman" w:hAnsi="Times New Roman" w:cs="Times New Roman"/>
          <w:i/>
          <w:sz w:val="28"/>
          <w:szCs w:val="28"/>
          <w:lang w:eastAsia="ar-SA"/>
        </w:rPr>
      </w:pPr>
      <w:r>
        <w:rPr>
          <w:rFonts w:ascii="Times New Roman" w:eastAsia="Times New Roman" w:hAnsi="Times New Roman" w:cs="Times New Roman"/>
          <w:i/>
          <w:sz w:val="28"/>
          <w:szCs w:val="28"/>
          <w:lang w:eastAsia="ar-SA"/>
        </w:rPr>
        <w:t>–акт о поломке;</w:t>
      </w:r>
    </w:p>
    <w:p w14:paraId="7AFFC7AD" w14:textId="77777777" w:rsidR="0006547A" w:rsidRPr="00F67873" w:rsidRDefault="0006547A" w:rsidP="00F67873">
      <w:pPr>
        <w:suppressAutoHyphens/>
        <w:spacing w:after="0" w:line="240" w:lineRule="auto"/>
        <w:ind w:firstLine="600"/>
        <w:jc w:val="both"/>
        <w:rPr>
          <w:rFonts w:ascii="Times New Roman" w:eastAsia="Times New Roman" w:hAnsi="Times New Roman" w:cs="Times New Roman"/>
          <w:i/>
          <w:sz w:val="28"/>
          <w:szCs w:val="28"/>
          <w:lang w:eastAsia="ar-SA"/>
        </w:rPr>
      </w:pPr>
      <w:r>
        <w:rPr>
          <w:rFonts w:ascii="Times New Roman" w:eastAsia="Times New Roman" w:hAnsi="Times New Roman" w:cs="Times New Roman"/>
          <w:i/>
          <w:sz w:val="28"/>
          <w:szCs w:val="28"/>
          <w:lang w:eastAsia="ar-SA"/>
        </w:rPr>
        <w:t>-заполненный акт ввода в эксплуатацию.</w:t>
      </w:r>
    </w:p>
    <w:p w14:paraId="419C25EB"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xml:space="preserve">Если в течение гарантийного срока изделие вышло из строя по вине покупателя, то претензии </w:t>
      </w:r>
      <w:r w:rsidRPr="00F67873">
        <w:rPr>
          <w:rFonts w:ascii="Times New Roman" w:eastAsia="Times New Roman" w:hAnsi="Times New Roman" w:cs="Times New Roman"/>
          <w:b/>
          <w:sz w:val="28"/>
          <w:szCs w:val="28"/>
          <w:u w:val="single"/>
          <w:lang w:eastAsia="ar-SA"/>
        </w:rPr>
        <w:t>не принимаются</w:t>
      </w:r>
      <w:r w:rsidRPr="00F67873">
        <w:rPr>
          <w:rFonts w:ascii="Times New Roman" w:eastAsia="Times New Roman" w:hAnsi="Times New Roman" w:cs="Times New Roman"/>
          <w:sz w:val="28"/>
          <w:szCs w:val="28"/>
          <w:lang w:eastAsia="ar-SA"/>
        </w:rPr>
        <w:t>.</w:t>
      </w:r>
    </w:p>
    <w:p w14:paraId="1E677BC5" w14:textId="77777777" w:rsidR="00F67873" w:rsidRPr="00F67873" w:rsidRDefault="00F67873" w:rsidP="00F67873">
      <w:pPr>
        <w:numPr>
          <w:ilvl w:val="1"/>
          <w:numId w:val="16"/>
        </w:numPr>
        <w:suppressAutoHyphens/>
        <w:spacing w:after="0" w:line="240" w:lineRule="auto"/>
        <w:ind w:left="0" w:firstLine="600"/>
        <w:jc w:val="both"/>
        <w:rPr>
          <w:rFonts w:ascii="Times New Roman" w:eastAsia="Times New Roman" w:hAnsi="Times New Roman" w:cs="Times New Roman"/>
          <w:sz w:val="28"/>
          <w:szCs w:val="28"/>
          <w:lang w:eastAsia="ar-SA"/>
        </w:rPr>
      </w:pPr>
      <w:r w:rsidRPr="00F67873">
        <w:rPr>
          <w:rFonts w:ascii="Times New Roman" w:eastAsia="Times New Roman" w:hAnsi="Times New Roman" w:cs="Times New Roman"/>
          <w:sz w:val="28"/>
          <w:szCs w:val="28"/>
          <w:lang w:eastAsia="ar-SA"/>
        </w:rPr>
        <w:t xml:space="preserve">Рекламация на детали и узлы, подвергшиеся ремонту не, предприятием-изготовителем и его официальными дилерами не рассматриваются и </w:t>
      </w:r>
      <w:r w:rsidRPr="00F67873">
        <w:rPr>
          <w:rFonts w:ascii="Times New Roman" w:eastAsia="Times New Roman" w:hAnsi="Times New Roman" w:cs="Times New Roman"/>
          <w:b/>
          <w:sz w:val="28"/>
          <w:szCs w:val="28"/>
          <w:u w:val="single"/>
          <w:lang w:eastAsia="ar-SA"/>
        </w:rPr>
        <w:t>не удовлетворяются</w:t>
      </w:r>
      <w:r w:rsidRPr="00F67873">
        <w:rPr>
          <w:rFonts w:ascii="Times New Roman" w:eastAsia="Times New Roman" w:hAnsi="Times New Roman" w:cs="Times New Roman"/>
          <w:sz w:val="28"/>
          <w:szCs w:val="28"/>
          <w:lang w:eastAsia="ar-SA"/>
        </w:rPr>
        <w:t>.</w:t>
      </w:r>
    </w:p>
    <w:p w14:paraId="0303EE6A" w14:textId="77777777" w:rsidR="00F67873" w:rsidRPr="00F67873" w:rsidRDefault="00F67873" w:rsidP="00F67873">
      <w:pPr>
        <w:suppressAutoHyphens/>
        <w:spacing w:after="0" w:line="240" w:lineRule="auto"/>
        <w:ind w:firstLine="709"/>
        <w:jc w:val="both"/>
        <w:rPr>
          <w:rFonts w:ascii="Times New Roman" w:eastAsia="Times New Roman" w:hAnsi="Times New Roman" w:cs="Times New Roman"/>
          <w:sz w:val="28"/>
          <w:szCs w:val="24"/>
          <w:lang w:eastAsia="ar-SA"/>
        </w:rPr>
      </w:pPr>
    </w:p>
    <w:p w14:paraId="48DE14AD" w14:textId="77777777" w:rsidR="00A938CC" w:rsidRPr="00F67873" w:rsidRDefault="00A938CC" w:rsidP="00F67873">
      <w:pPr>
        <w:tabs>
          <w:tab w:val="left" w:pos="0"/>
        </w:tabs>
        <w:rPr>
          <w:rFonts w:ascii="Times New Roman" w:eastAsia="Times New Roman" w:hAnsi="Times New Roman" w:cs="Times New Roman"/>
          <w:sz w:val="28"/>
          <w:szCs w:val="28"/>
          <w:lang w:eastAsia="ru-RU"/>
        </w:rPr>
      </w:pPr>
    </w:p>
    <w:p w14:paraId="0ACC0539" w14:textId="77777777" w:rsidR="00A938CC" w:rsidRPr="00887951" w:rsidRDefault="00A938CC" w:rsidP="00096014">
      <w:pPr>
        <w:pStyle w:val="a9"/>
        <w:widowControl w:val="0"/>
        <w:numPr>
          <w:ilvl w:val="0"/>
          <w:numId w:val="16"/>
        </w:numPr>
        <w:tabs>
          <w:tab w:val="left" w:pos="0"/>
        </w:tabs>
        <w:ind w:left="357" w:hanging="357"/>
        <w:contextualSpacing w:val="0"/>
        <w:jc w:val="center"/>
        <w:rPr>
          <w:rFonts w:ascii="Times New Roman" w:eastAsia="Times New Roman" w:hAnsi="Times New Roman" w:cs="Times New Roman"/>
          <w:b/>
          <w:sz w:val="28"/>
          <w:szCs w:val="28"/>
          <w:lang w:eastAsia="ru-RU"/>
        </w:rPr>
      </w:pPr>
      <w:r w:rsidRPr="00887951">
        <w:rPr>
          <w:rFonts w:ascii="Times New Roman" w:eastAsia="Times New Roman" w:hAnsi="Times New Roman" w:cs="Times New Roman"/>
          <w:b/>
          <w:sz w:val="28"/>
          <w:szCs w:val="28"/>
          <w:lang w:eastAsia="ru-RU"/>
        </w:rPr>
        <w:t>Утилизация изделия.</w:t>
      </w:r>
    </w:p>
    <w:p w14:paraId="4FF1140D" w14:textId="77777777" w:rsidR="00A938CC" w:rsidRDefault="00A938CC" w:rsidP="00096014">
      <w:pPr>
        <w:pStyle w:val="a9"/>
        <w:widowControl w:val="0"/>
        <w:numPr>
          <w:ilvl w:val="1"/>
          <w:numId w:val="16"/>
        </w:numPr>
        <w:tabs>
          <w:tab w:val="left" w:pos="0"/>
        </w:tabs>
        <w:ind w:left="788" w:hanging="431"/>
        <w:contextualSpacing w:val="0"/>
        <w:rPr>
          <w:rFonts w:ascii="Times New Roman" w:eastAsia="Times New Roman" w:hAnsi="Times New Roman" w:cs="Times New Roman"/>
          <w:sz w:val="28"/>
          <w:szCs w:val="28"/>
          <w:lang w:eastAsia="ru-RU"/>
        </w:rPr>
      </w:pPr>
      <w:r w:rsidRPr="004B1FC2">
        <w:rPr>
          <w:rFonts w:ascii="Times New Roman" w:eastAsia="Times New Roman" w:hAnsi="Times New Roman" w:cs="Times New Roman"/>
          <w:sz w:val="28"/>
          <w:szCs w:val="28"/>
          <w:lang w:eastAsia="ru-RU"/>
        </w:rPr>
        <w:t>Материалы, применяемые для упаковки изделия, могут быть использованы повторно</w:t>
      </w:r>
      <w:r>
        <w:rPr>
          <w:rFonts w:ascii="Times New Roman" w:eastAsia="Times New Roman" w:hAnsi="Times New Roman" w:cs="Times New Roman"/>
          <w:sz w:val="28"/>
          <w:szCs w:val="28"/>
          <w:lang w:eastAsia="ru-RU"/>
        </w:rPr>
        <w:t xml:space="preserve"> или</w:t>
      </w:r>
      <w:r w:rsidRPr="004B1FC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сданы </w:t>
      </w:r>
      <w:r w:rsidRPr="004B1FC2">
        <w:rPr>
          <w:rFonts w:ascii="Times New Roman" w:eastAsia="Times New Roman" w:hAnsi="Times New Roman" w:cs="Times New Roman"/>
          <w:sz w:val="28"/>
          <w:szCs w:val="28"/>
          <w:lang w:eastAsia="ru-RU"/>
        </w:rPr>
        <w:t>на пункты по сбору вторичного сырья.</w:t>
      </w:r>
    </w:p>
    <w:p w14:paraId="6E9B2756" w14:textId="77777777" w:rsidR="00A938CC" w:rsidRDefault="00A938CC" w:rsidP="00096014">
      <w:pPr>
        <w:numPr>
          <w:ilvl w:val="1"/>
          <w:numId w:val="1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4B1FC2">
        <w:rPr>
          <w:rFonts w:ascii="Times New Roman" w:eastAsia="Times New Roman" w:hAnsi="Times New Roman" w:cs="Times New Roman"/>
          <w:sz w:val="28"/>
          <w:szCs w:val="28"/>
          <w:lang w:eastAsia="ru-RU"/>
        </w:rPr>
        <w:t>Изделие, подлежащее утилизации, необходимо привести в непригодность, обрезав шнур питания, и утилизировать в соответствии с действующим законодательством.</w:t>
      </w:r>
    </w:p>
    <w:p w14:paraId="51410EAB" w14:textId="77777777" w:rsidR="00847194" w:rsidRDefault="00847194" w:rsidP="00A938CC">
      <w:pPr>
        <w:rPr>
          <w:rFonts w:ascii="Times New Roman" w:eastAsia="Times New Roman" w:hAnsi="Times New Roman" w:cs="Times New Roman"/>
          <w:sz w:val="28"/>
          <w:szCs w:val="28"/>
          <w:lang w:eastAsia="ru-RU"/>
        </w:rPr>
      </w:pPr>
    </w:p>
    <w:p w14:paraId="47DC9CD9" w14:textId="77777777" w:rsidR="00C7126C" w:rsidRDefault="00C7126C" w:rsidP="00A938CC">
      <w:pPr>
        <w:jc w:val="center"/>
        <w:rPr>
          <w:rFonts w:ascii="Times New Roman" w:eastAsia="Times New Roman" w:hAnsi="Times New Roman" w:cs="Times New Roman"/>
          <w:sz w:val="28"/>
          <w:szCs w:val="28"/>
          <w:lang w:eastAsia="ru-RU"/>
        </w:rPr>
      </w:pPr>
    </w:p>
    <w:p w14:paraId="757A0BCB" w14:textId="77777777" w:rsidR="001C172F" w:rsidRDefault="001C172F" w:rsidP="00A938CC">
      <w:pPr>
        <w:jc w:val="center"/>
        <w:rPr>
          <w:rFonts w:ascii="Times New Roman" w:eastAsia="Times New Roman" w:hAnsi="Times New Roman" w:cs="Times New Roman"/>
          <w:sz w:val="28"/>
          <w:szCs w:val="28"/>
          <w:lang w:eastAsia="ru-RU"/>
        </w:rPr>
      </w:pPr>
    </w:p>
    <w:p w14:paraId="66235837" w14:textId="77777777" w:rsidR="00D41692" w:rsidRDefault="00D41692" w:rsidP="0006547A">
      <w:pPr>
        <w:rPr>
          <w:rFonts w:ascii="Times New Roman" w:eastAsia="Times New Roman" w:hAnsi="Times New Roman" w:cs="Times New Roman"/>
          <w:sz w:val="28"/>
          <w:szCs w:val="28"/>
          <w:lang w:eastAsia="ru-RU"/>
        </w:rPr>
      </w:pPr>
    </w:p>
    <w:p w14:paraId="74FC1E5A" w14:textId="77777777" w:rsidR="00133861" w:rsidRDefault="008C1D23" w:rsidP="00A938CC">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pict w14:anchorId="2C947174">
          <v:rect id="_x0000_s1040" style="position:absolute;margin-left:375.45pt;margin-top:2.4pt;width:150pt;height:21.75pt;z-index:251666432" stroked="f">
            <v:textbox style="mso-next-textbox:#_x0000_s1040">
              <w:txbxContent>
                <w:p w14:paraId="4CBCFBE4" w14:textId="77777777" w:rsidR="00091FD0" w:rsidRDefault="00091FD0" w:rsidP="00A938CC">
                  <w:pPr>
                    <w:ind w:left="505"/>
                    <w:rPr>
                      <w:rFonts w:ascii="Times New Roman" w:hAnsi="Times New Roman" w:cs="Times New Roman"/>
                      <w:sz w:val="28"/>
                      <w:szCs w:val="28"/>
                    </w:rPr>
                  </w:pPr>
                </w:p>
                <w:p w14:paraId="09183A6A" w14:textId="77777777" w:rsidR="00091FD0" w:rsidRDefault="00091FD0" w:rsidP="00A938CC">
                  <w:pPr>
                    <w:ind w:left="505"/>
                    <w:rPr>
                      <w:rFonts w:ascii="Times New Roman" w:hAnsi="Times New Roman" w:cs="Times New Roman"/>
                      <w:sz w:val="28"/>
                      <w:szCs w:val="28"/>
                    </w:rPr>
                  </w:pPr>
                </w:p>
                <w:p w14:paraId="0185AD28" w14:textId="77777777" w:rsidR="00091FD0" w:rsidRDefault="00091FD0" w:rsidP="00A938CC">
                  <w:pPr>
                    <w:ind w:left="505"/>
                    <w:rPr>
                      <w:rFonts w:ascii="Times New Roman" w:hAnsi="Times New Roman" w:cs="Times New Roman"/>
                      <w:sz w:val="28"/>
                      <w:szCs w:val="28"/>
                    </w:rPr>
                  </w:pPr>
                </w:p>
                <w:p w14:paraId="0050974D" w14:textId="77777777" w:rsidR="00091FD0" w:rsidRDefault="00091FD0" w:rsidP="00A938CC">
                  <w:pPr>
                    <w:ind w:left="505"/>
                    <w:rPr>
                      <w:rFonts w:ascii="Times New Roman" w:hAnsi="Times New Roman" w:cs="Times New Roman"/>
                      <w:sz w:val="28"/>
                      <w:szCs w:val="28"/>
                    </w:rPr>
                  </w:pPr>
                </w:p>
                <w:p w14:paraId="2EC90831" w14:textId="77777777" w:rsidR="00091FD0" w:rsidRDefault="00091FD0" w:rsidP="00A938CC">
                  <w:pPr>
                    <w:ind w:left="505"/>
                    <w:rPr>
                      <w:rFonts w:ascii="Times New Roman" w:hAnsi="Times New Roman" w:cs="Times New Roman"/>
                      <w:sz w:val="28"/>
                      <w:szCs w:val="28"/>
                    </w:rPr>
                  </w:pPr>
                </w:p>
                <w:p w14:paraId="714C0D02" w14:textId="77777777" w:rsidR="00091FD0" w:rsidRDefault="00091FD0" w:rsidP="00A938CC">
                  <w:pPr>
                    <w:ind w:left="505"/>
                    <w:rPr>
                      <w:rFonts w:ascii="Times New Roman" w:hAnsi="Times New Roman" w:cs="Times New Roman"/>
                      <w:sz w:val="28"/>
                      <w:szCs w:val="28"/>
                    </w:rPr>
                  </w:pPr>
                </w:p>
                <w:p w14:paraId="0D9C0BED" w14:textId="77777777" w:rsidR="00091FD0" w:rsidRDefault="00091FD0" w:rsidP="00A938CC">
                  <w:pPr>
                    <w:ind w:left="505"/>
                    <w:rPr>
                      <w:rFonts w:ascii="Times New Roman" w:hAnsi="Times New Roman" w:cs="Times New Roman"/>
                      <w:sz w:val="28"/>
                      <w:szCs w:val="28"/>
                    </w:rPr>
                  </w:pPr>
                </w:p>
                <w:p w14:paraId="368242DD" w14:textId="77777777" w:rsidR="00091FD0" w:rsidRDefault="00091FD0" w:rsidP="00A938CC">
                  <w:pPr>
                    <w:ind w:left="505"/>
                    <w:rPr>
                      <w:rFonts w:ascii="Times New Roman" w:hAnsi="Times New Roman" w:cs="Times New Roman"/>
                      <w:sz w:val="28"/>
                      <w:szCs w:val="28"/>
                    </w:rPr>
                  </w:pPr>
                </w:p>
                <w:p w14:paraId="3E4BE1DD" w14:textId="77777777" w:rsidR="00091FD0" w:rsidRDefault="00091FD0" w:rsidP="00A938CC">
                  <w:pPr>
                    <w:ind w:left="505"/>
                    <w:rPr>
                      <w:rFonts w:ascii="Times New Roman" w:hAnsi="Times New Roman" w:cs="Times New Roman"/>
                      <w:sz w:val="28"/>
                      <w:szCs w:val="28"/>
                    </w:rPr>
                  </w:pPr>
                </w:p>
                <w:p w14:paraId="0024C35D" w14:textId="77777777" w:rsidR="00091FD0" w:rsidRPr="009A6D1F" w:rsidRDefault="00091FD0" w:rsidP="00A938CC">
                  <w:pPr>
                    <w:ind w:left="505"/>
                    <w:rPr>
                      <w:rFonts w:ascii="Times New Roman" w:hAnsi="Times New Roman" w:cs="Times New Roman"/>
                      <w:sz w:val="28"/>
                      <w:szCs w:val="28"/>
                    </w:rPr>
                  </w:pPr>
                </w:p>
              </w:txbxContent>
            </v:textbox>
          </v:rect>
        </w:pict>
      </w:r>
      <w:r>
        <w:rPr>
          <w:noProof/>
        </w:rPr>
        <w:pict w14:anchorId="55D13BB7">
          <v:shape id="_x0000_s1176" type="#_x0000_t202" style="position:absolute;margin-left:89.55pt;margin-top:36.15pt;width:301.5pt;height:21pt;z-index:251792384" stroked="f">
            <v:textbox style="mso-next-textbox:#_x0000_s1176" inset="0,0,0,0">
              <w:txbxContent>
                <w:p w14:paraId="2781FA3A" w14:textId="77777777" w:rsidR="00091FD0" w:rsidRPr="00133861" w:rsidRDefault="00091FD0" w:rsidP="00133861">
                  <w:pPr>
                    <w:pStyle w:val="ae"/>
                    <w:rPr>
                      <w:rFonts w:ascii="Times New Roman" w:hAnsi="Times New Roman" w:cs="Times New Roman"/>
                      <w:b w:val="0"/>
                      <w:i/>
                      <w:noProof/>
                      <w:color w:val="000000" w:themeColor="text1"/>
                      <w:sz w:val="28"/>
                      <w:szCs w:val="28"/>
                      <w:u w:val="single"/>
                    </w:rPr>
                  </w:pPr>
                  <w:r w:rsidRPr="00133861">
                    <w:rPr>
                      <w:rFonts w:ascii="Times New Roman" w:hAnsi="Times New Roman" w:cs="Times New Roman"/>
                      <w:b w:val="0"/>
                      <w:i/>
                      <w:color w:val="000000" w:themeColor="text1"/>
                      <w:sz w:val="28"/>
                      <w:szCs w:val="28"/>
                      <w:u w:val="single"/>
                    </w:rPr>
                    <w:t>Схема сборки Шавермы газовой Ф3ШМГ</w:t>
                  </w:r>
                </w:p>
              </w:txbxContent>
            </v:textbox>
            <w10:wrap type="topAndBottom"/>
          </v:shape>
        </w:pict>
      </w:r>
      <w:r w:rsidR="00091FD0">
        <w:rPr>
          <w:rFonts w:ascii="Times New Roman" w:eastAsia="Times New Roman" w:hAnsi="Times New Roman" w:cs="Times New Roman"/>
          <w:sz w:val="28"/>
          <w:szCs w:val="28"/>
          <w:lang w:eastAsia="ru-RU"/>
        </w:rPr>
        <w:t xml:space="preserve">                </w:t>
      </w:r>
      <w:r w:rsidR="005573E4">
        <w:rPr>
          <w:rFonts w:ascii="Times New Roman" w:eastAsia="Times New Roman" w:hAnsi="Times New Roman" w:cs="Times New Roman"/>
          <w:sz w:val="28"/>
          <w:szCs w:val="28"/>
          <w:lang w:eastAsia="ru-RU"/>
        </w:rPr>
        <w:t xml:space="preserve">                                                                                                                  </w:t>
      </w:r>
    </w:p>
    <w:p w14:paraId="072563E0" w14:textId="77777777" w:rsidR="005573E4" w:rsidRDefault="005573E4" w:rsidP="00A938CC">
      <w:pPr>
        <w:rPr>
          <w:rFonts w:ascii="Times New Roman" w:eastAsia="Times New Roman" w:hAnsi="Times New Roman" w:cs="Times New Roman"/>
          <w:sz w:val="28"/>
          <w:szCs w:val="28"/>
          <w:lang w:eastAsia="ru-RU"/>
        </w:rPr>
      </w:pPr>
    </w:p>
    <w:p w14:paraId="4075418C" w14:textId="77777777" w:rsidR="00DC178F" w:rsidRDefault="00133861" w:rsidP="00A938CC">
      <w:pPr>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788288" behindDoc="0" locked="0" layoutInCell="1" allowOverlap="1" wp14:anchorId="56ECCDBF" wp14:editId="559DF24D">
            <wp:simplePos x="0" y="0"/>
            <wp:positionH relativeFrom="column">
              <wp:posOffset>1137285</wp:posOffset>
            </wp:positionH>
            <wp:positionV relativeFrom="paragraph">
              <wp:posOffset>363855</wp:posOffset>
            </wp:positionV>
            <wp:extent cx="3829050" cy="4610100"/>
            <wp:effectExtent l="19050" t="0" r="0" b="0"/>
            <wp:wrapTopAndBottom/>
            <wp:docPr id="3" name="Рисунок 2" descr="D:\D\Борисенков\Духовки\ДБГ 800 Г\Паспорт\схем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Борисенков\Духовки\ДБГ 800 Г\Паспорт\схема.bmp"/>
                    <pic:cNvPicPr>
                      <a:picLocks noChangeAspect="1" noChangeArrowheads="1"/>
                    </pic:cNvPicPr>
                  </pic:nvPicPr>
                  <pic:blipFill>
                    <a:blip r:embed="rId11" cstate="print"/>
                    <a:srcRect l="12857" t="5917" r="31931" b="4728"/>
                    <a:stretch>
                      <a:fillRect/>
                    </a:stretch>
                  </pic:blipFill>
                  <pic:spPr bwMode="auto">
                    <a:xfrm>
                      <a:off x="0" y="0"/>
                      <a:ext cx="3829050" cy="4610100"/>
                    </a:xfrm>
                    <a:prstGeom prst="rect">
                      <a:avLst/>
                    </a:prstGeom>
                    <a:noFill/>
                    <a:ln w="9525">
                      <a:noFill/>
                      <a:miter lim="800000"/>
                      <a:headEnd/>
                      <a:tailEnd/>
                    </a:ln>
                  </pic:spPr>
                </pic:pic>
              </a:graphicData>
            </a:graphic>
          </wp:anchor>
        </w:drawing>
      </w:r>
    </w:p>
    <w:p w14:paraId="6D606209" w14:textId="77777777" w:rsidR="00596373" w:rsidRPr="00FF40E6" w:rsidRDefault="00596373" w:rsidP="00CA4848">
      <w:pPr>
        <w:rPr>
          <w:rFonts w:ascii="Times New Roman" w:eastAsia="Times New Roman" w:hAnsi="Times New Roman" w:cs="Times New Roman"/>
          <w:sz w:val="28"/>
          <w:szCs w:val="28"/>
          <w:lang w:eastAsia="ru-RU"/>
        </w:rPr>
      </w:pPr>
    </w:p>
    <w:p w14:paraId="259DECBB" w14:textId="77777777" w:rsidR="00133861" w:rsidRPr="00133861" w:rsidRDefault="00133861" w:rsidP="00133861">
      <w:pPr>
        <w:pStyle w:val="ae"/>
        <w:keepNext/>
        <w:jc w:val="center"/>
        <w:rPr>
          <w:rFonts w:ascii="Times New Roman" w:hAnsi="Times New Roman" w:cs="Times New Roman"/>
          <w:b w:val="0"/>
          <w:i/>
          <w:color w:val="000000" w:themeColor="text1"/>
          <w:sz w:val="28"/>
          <w:szCs w:val="28"/>
          <w:u w:val="single"/>
        </w:rPr>
      </w:pPr>
      <w:r w:rsidRPr="00133861">
        <w:rPr>
          <w:rFonts w:ascii="Times New Roman" w:hAnsi="Times New Roman" w:cs="Times New Roman"/>
          <w:b w:val="0"/>
          <w:i/>
          <w:color w:val="000000" w:themeColor="text1"/>
          <w:sz w:val="28"/>
          <w:szCs w:val="28"/>
          <w:u w:val="single"/>
        </w:rPr>
        <w:t xml:space="preserve">Перечень основных деталей и комплектующих </w:t>
      </w:r>
    </w:p>
    <w:tbl>
      <w:tblPr>
        <w:tblStyle w:val="ad"/>
        <w:tblW w:w="3520" w:type="pct"/>
        <w:jc w:val="center"/>
        <w:tblLayout w:type="fixed"/>
        <w:tblLook w:val="0600" w:firstRow="0" w:lastRow="0" w:firstColumn="0" w:lastColumn="0" w:noHBand="1" w:noVBand="1"/>
      </w:tblPr>
      <w:tblGrid>
        <w:gridCol w:w="528"/>
        <w:gridCol w:w="2037"/>
        <w:gridCol w:w="3665"/>
        <w:gridCol w:w="906"/>
      </w:tblGrid>
      <w:tr w:rsidR="00D41692" w:rsidRPr="00AD0FD8" w14:paraId="774E89CF" w14:textId="77777777" w:rsidTr="00D41692">
        <w:trPr>
          <w:jc w:val="center"/>
        </w:trPr>
        <w:tc>
          <w:tcPr>
            <w:tcW w:w="370" w:type="pct"/>
          </w:tcPr>
          <w:p w14:paraId="368F8658" w14:textId="77777777" w:rsidR="00D41692" w:rsidRPr="00AD0FD8" w:rsidRDefault="008C1D23"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noProof/>
                <w:sz w:val="28"/>
                <w:szCs w:val="28"/>
                <w:lang w:eastAsia="ru-RU"/>
              </w:rPr>
              <w:pict w14:anchorId="27654C9D">
                <v:shape id="_x0000_s1172" type="#_x0000_t202" style="position:absolute;margin-left:-10.05pt;margin-top:365.4pt;width:1in;height:1in;z-index:251787264" stroked="f">
                  <v:textbox>
                    <w:txbxContent>
                      <w:p w14:paraId="24B3CD1A" w14:textId="77777777" w:rsidR="00091FD0" w:rsidRDefault="00091FD0"/>
                    </w:txbxContent>
                  </v:textbox>
                </v:shape>
              </w:pict>
            </w:r>
            <w:r w:rsidR="00D41692" w:rsidRPr="00AD0FD8">
              <w:rPr>
                <w:rFonts w:ascii="Times New Roman" w:eastAsia="Times New Roman" w:hAnsi="Times New Roman" w:cs="Times New Roman"/>
                <w:lang w:eastAsia="ru-RU"/>
              </w:rPr>
              <w:t>№</w:t>
            </w:r>
          </w:p>
        </w:tc>
        <w:tc>
          <w:tcPr>
            <w:tcW w:w="1427" w:type="pct"/>
          </w:tcPr>
          <w:p w14:paraId="3B21B197"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Код</w:t>
            </w:r>
          </w:p>
        </w:tc>
        <w:tc>
          <w:tcPr>
            <w:tcW w:w="2568" w:type="pct"/>
          </w:tcPr>
          <w:p w14:paraId="16A6BC9C" w14:textId="77777777" w:rsidR="00D41692" w:rsidRPr="00F73615" w:rsidRDefault="00D41692"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Описание</w:t>
            </w:r>
          </w:p>
        </w:tc>
        <w:tc>
          <w:tcPr>
            <w:tcW w:w="635" w:type="pct"/>
          </w:tcPr>
          <w:p w14:paraId="159E5C7B"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Кол.</w:t>
            </w:r>
          </w:p>
        </w:tc>
      </w:tr>
      <w:tr w:rsidR="00D41692" w:rsidRPr="00AD0FD8" w14:paraId="232E8464" w14:textId="77777777" w:rsidTr="00D41692">
        <w:trPr>
          <w:jc w:val="center"/>
        </w:trPr>
        <w:tc>
          <w:tcPr>
            <w:tcW w:w="370" w:type="pct"/>
          </w:tcPr>
          <w:p w14:paraId="1B09D412"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c>
          <w:tcPr>
            <w:tcW w:w="1427" w:type="pct"/>
          </w:tcPr>
          <w:p w14:paraId="63197268" w14:textId="77777777" w:rsidR="00D41692" w:rsidRPr="00AD0FD8" w:rsidRDefault="00336EE9" w:rsidP="00336EE9">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00D41692" w:rsidRPr="00AD0FD8">
              <w:rPr>
                <w:rFonts w:ascii="Times New Roman" w:eastAsia="Times New Roman" w:hAnsi="Times New Roman" w:cs="Times New Roman"/>
                <w:lang w:eastAsia="ru-RU"/>
              </w:rPr>
              <w:t>.</w:t>
            </w:r>
            <w:r w:rsidR="008D4C25" w:rsidRPr="00AD0FD8">
              <w:rPr>
                <w:rFonts w:ascii="Times New Roman" w:eastAsia="Times New Roman" w:hAnsi="Times New Roman" w:cs="Times New Roman"/>
                <w:lang w:eastAsia="ru-RU"/>
              </w:rPr>
              <w:t xml:space="preserve"> </w:t>
            </w:r>
            <w:r w:rsidR="00D41692" w:rsidRPr="00AD0FD8">
              <w:rPr>
                <w:rFonts w:ascii="Times New Roman" w:eastAsia="Times New Roman" w:hAnsi="Times New Roman" w:cs="Times New Roman"/>
                <w:lang w:eastAsia="ru-RU"/>
              </w:rPr>
              <w:t>0</w:t>
            </w:r>
            <w:r>
              <w:rPr>
                <w:rFonts w:ascii="Times New Roman" w:eastAsia="Times New Roman" w:hAnsi="Times New Roman" w:cs="Times New Roman"/>
                <w:lang w:eastAsia="ru-RU"/>
              </w:rPr>
              <w:t>5</w:t>
            </w:r>
            <w:r w:rsidR="00D41692" w:rsidRPr="00AD0FD8">
              <w:rPr>
                <w:rFonts w:ascii="Times New Roman" w:eastAsia="Times New Roman" w:hAnsi="Times New Roman" w:cs="Times New Roman"/>
                <w:lang w:eastAsia="ru-RU"/>
              </w:rPr>
              <w:t>.</w:t>
            </w:r>
            <w:r w:rsidR="00195B7F">
              <w:rPr>
                <w:rFonts w:ascii="Times New Roman" w:eastAsia="Times New Roman" w:hAnsi="Times New Roman" w:cs="Times New Roman"/>
                <w:lang w:eastAsia="ru-RU"/>
              </w:rPr>
              <w:t>00.00</w:t>
            </w:r>
            <w:r>
              <w:rPr>
                <w:rFonts w:ascii="Times New Roman" w:eastAsia="Times New Roman" w:hAnsi="Times New Roman" w:cs="Times New Roman"/>
                <w:lang w:eastAsia="ru-RU"/>
              </w:rPr>
              <w:t>0</w:t>
            </w:r>
          </w:p>
        </w:tc>
        <w:tc>
          <w:tcPr>
            <w:tcW w:w="2568" w:type="pct"/>
          </w:tcPr>
          <w:p w14:paraId="6246DEA4"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w:t>
            </w:r>
          </w:p>
        </w:tc>
        <w:tc>
          <w:tcPr>
            <w:tcW w:w="635" w:type="pct"/>
          </w:tcPr>
          <w:p w14:paraId="53D811C5"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32825A4C" w14:textId="77777777" w:rsidTr="00D41692">
        <w:trPr>
          <w:jc w:val="center"/>
        </w:trPr>
        <w:tc>
          <w:tcPr>
            <w:tcW w:w="370" w:type="pct"/>
          </w:tcPr>
          <w:p w14:paraId="4A99B14A"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2</w:t>
            </w:r>
          </w:p>
        </w:tc>
        <w:tc>
          <w:tcPr>
            <w:tcW w:w="1427" w:type="pct"/>
          </w:tcPr>
          <w:p w14:paraId="0533503C" w14:textId="77777777" w:rsidR="00D41692" w:rsidRPr="00AD0FD8" w:rsidRDefault="00336EE9" w:rsidP="00336EE9">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00D41692" w:rsidRPr="00AD0FD8">
              <w:rPr>
                <w:rFonts w:ascii="Times New Roman" w:eastAsia="Times New Roman" w:hAnsi="Times New Roman" w:cs="Times New Roman"/>
                <w:lang w:eastAsia="ru-RU"/>
              </w:rPr>
              <w:t>.</w:t>
            </w:r>
            <w:r w:rsidR="008D4C25">
              <w:rPr>
                <w:rFonts w:ascii="Times New Roman" w:eastAsia="Times New Roman" w:hAnsi="Times New Roman" w:cs="Times New Roman"/>
                <w:lang w:eastAsia="ru-RU"/>
              </w:rPr>
              <w:t xml:space="preserve"> 0</w:t>
            </w:r>
            <w:r>
              <w:rPr>
                <w:rFonts w:ascii="Times New Roman" w:eastAsia="Times New Roman" w:hAnsi="Times New Roman" w:cs="Times New Roman"/>
                <w:lang w:eastAsia="ru-RU"/>
              </w:rPr>
              <w:t>9</w:t>
            </w:r>
            <w:r w:rsidR="008D4C25">
              <w:rPr>
                <w:rFonts w:ascii="Times New Roman" w:eastAsia="Times New Roman" w:hAnsi="Times New Roman" w:cs="Times New Roman"/>
                <w:lang w:eastAsia="ru-RU"/>
              </w:rPr>
              <w:t>.00.00</w:t>
            </w:r>
            <w:r>
              <w:rPr>
                <w:rFonts w:ascii="Times New Roman" w:eastAsia="Times New Roman" w:hAnsi="Times New Roman" w:cs="Times New Roman"/>
                <w:lang w:eastAsia="ru-RU"/>
              </w:rPr>
              <w:t>0</w:t>
            </w:r>
          </w:p>
        </w:tc>
        <w:tc>
          <w:tcPr>
            <w:tcW w:w="2568" w:type="pct"/>
          </w:tcPr>
          <w:p w14:paraId="1C99B3F0" w14:textId="77777777" w:rsidR="00D41692" w:rsidRPr="00AD0FD8" w:rsidRDefault="007B709C"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Упорная шайба</w:t>
            </w:r>
          </w:p>
        </w:tc>
        <w:tc>
          <w:tcPr>
            <w:tcW w:w="635" w:type="pct"/>
          </w:tcPr>
          <w:p w14:paraId="4F98C31F"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4D4B65D6" w14:textId="77777777" w:rsidTr="00D41692">
        <w:trPr>
          <w:jc w:val="center"/>
        </w:trPr>
        <w:tc>
          <w:tcPr>
            <w:tcW w:w="370" w:type="pct"/>
          </w:tcPr>
          <w:p w14:paraId="4DCEEDE0"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3</w:t>
            </w:r>
          </w:p>
        </w:tc>
        <w:tc>
          <w:tcPr>
            <w:tcW w:w="1427" w:type="pct"/>
          </w:tcPr>
          <w:p w14:paraId="1688832B" w14:textId="77777777" w:rsidR="00D41692" w:rsidRPr="00AD0FD8" w:rsidRDefault="00336EE9" w:rsidP="008D4C25">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00D41692"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03.00.000</w:t>
            </w:r>
          </w:p>
        </w:tc>
        <w:tc>
          <w:tcPr>
            <w:tcW w:w="2568" w:type="pct"/>
          </w:tcPr>
          <w:p w14:paraId="0E1CC577"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Консоль</w:t>
            </w:r>
          </w:p>
        </w:tc>
        <w:tc>
          <w:tcPr>
            <w:tcW w:w="635" w:type="pct"/>
          </w:tcPr>
          <w:p w14:paraId="00D02C98"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0D1AB0DF" w14:textId="77777777" w:rsidTr="00D41692">
        <w:trPr>
          <w:jc w:val="center"/>
        </w:trPr>
        <w:tc>
          <w:tcPr>
            <w:tcW w:w="370" w:type="pct"/>
          </w:tcPr>
          <w:p w14:paraId="608E996F"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4</w:t>
            </w:r>
          </w:p>
        </w:tc>
        <w:tc>
          <w:tcPr>
            <w:tcW w:w="1427" w:type="pct"/>
          </w:tcPr>
          <w:p w14:paraId="59A122B2" w14:textId="77777777" w:rsidR="00D41692" w:rsidRPr="00AD0FD8" w:rsidRDefault="00336EE9" w:rsidP="008D4C25">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00D41692"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04.00.000</w:t>
            </w:r>
          </w:p>
        </w:tc>
        <w:tc>
          <w:tcPr>
            <w:tcW w:w="2568" w:type="pct"/>
          </w:tcPr>
          <w:p w14:paraId="15BCEBAC"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Ручка</w:t>
            </w:r>
          </w:p>
        </w:tc>
        <w:tc>
          <w:tcPr>
            <w:tcW w:w="635" w:type="pct"/>
          </w:tcPr>
          <w:p w14:paraId="0BA9D345"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05560C89" w14:textId="77777777" w:rsidTr="00D41692">
        <w:trPr>
          <w:jc w:val="center"/>
        </w:trPr>
        <w:tc>
          <w:tcPr>
            <w:tcW w:w="370" w:type="pct"/>
          </w:tcPr>
          <w:p w14:paraId="54001455"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5</w:t>
            </w:r>
          </w:p>
        </w:tc>
        <w:tc>
          <w:tcPr>
            <w:tcW w:w="1427" w:type="pct"/>
          </w:tcPr>
          <w:p w14:paraId="2218D8FF" w14:textId="77777777" w:rsidR="00D41692" w:rsidRPr="00AD0FD8" w:rsidRDefault="00336EE9" w:rsidP="008D4C25">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00D41692"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00.00.007</w:t>
            </w:r>
          </w:p>
        </w:tc>
        <w:tc>
          <w:tcPr>
            <w:tcW w:w="2568" w:type="pct"/>
          </w:tcPr>
          <w:p w14:paraId="2E49797E" w14:textId="77777777" w:rsidR="00D41692" w:rsidRPr="00AD0FD8" w:rsidRDefault="00336EE9" w:rsidP="00F1170A">
            <w:pPr>
              <w:widowControl w:val="0"/>
              <w:spacing w:before="100" w:after="100"/>
              <w:ind w:left="0" w:right="-108"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Шампур витой</w:t>
            </w:r>
          </w:p>
        </w:tc>
        <w:tc>
          <w:tcPr>
            <w:tcW w:w="635" w:type="pct"/>
          </w:tcPr>
          <w:p w14:paraId="53C69BDB"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r>
      <w:tr w:rsidR="00D41692" w:rsidRPr="00AD0FD8" w14:paraId="79D6ECCA" w14:textId="77777777" w:rsidTr="00D41692">
        <w:trPr>
          <w:jc w:val="center"/>
        </w:trPr>
        <w:tc>
          <w:tcPr>
            <w:tcW w:w="370" w:type="pct"/>
          </w:tcPr>
          <w:p w14:paraId="512B8D6E"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6</w:t>
            </w:r>
          </w:p>
        </w:tc>
        <w:tc>
          <w:tcPr>
            <w:tcW w:w="1427" w:type="pct"/>
          </w:tcPr>
          <w:p w14:paraId="0EDD8E81" w14:textId="77777777" w:rsidR="00D41692" w:rsidRPr="00AD0FD8" w:rsidRDefault="00336EE9" w:rsidP="00336EE9">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00D41692" w:rsidRPr="00AD0FD8">
              <w:rPr>
                <w:rFonts w:ascii="Times New Roman" w:eastAsia="Times New Roman" w:hAnsi="Times New Roman" w:cs="Times New Roman"/>
                <w:lang w:eastAsia="ru-RU"/>
              </w:rPr>
              <w:t>.0</w:t>
            </w:r>
            <w:r>
              <w:rPr>
                <w:rFonts w:ascii="Times New Roman" w:eastAsia="Times New Roman" w:hAnsi="Times New Roman" w:cs="Times New Roman"/>
                <w:lang w:eastAsia="ru-RU"/>
              </w:rPr>
              <w:t>0</w:t>
            </w:r>
            <w:r w:rsidR="00D41692" w:rsidRPr="00AD0FD8">
              <w:rPr>
                <w:rFonts w:ascii="Times New Roman" w:eastAsia="Times New Roman" w:hAnsi="Times New Roman" w:cs="Times New Roman"/>
                <w:lang w:eastAsia="ru-RU"/>
              </w:rPr>
              <w:t>.00</w:t>
            </w:r>
            <w:r>
              <w:rPr>
                <w:rFonts w:ascii="Times New Roman" w:eastAsia="Times New Roman" w:hAnsi="Times New Roman" w:cs="Times New Roman"/>
                <w:lang w:eastAsia="ru-RU"/>
              </w:rPr>
              <w:t>.</w:t>
            </w:r>
            <w:r w:rsidR="00D41692" w:rsidRPr="00AD0FD8">
              <w:rPr>
                <w:rFonts w:ascii="Times New Roman" w:eastAsia="Times New Roman" w:hAnsi="Times New Roman" w:cs="Times New Roman"/>
                <w:lang w:eastAsia="ru-RU"/>
              </w:rPr>
              <w:t>0</w:t>
            </w:r>
            <w:r>
              <w:rPr>
                <w:rFonts w:ascii="Times New Roman" w:eastAsia="Times New Roman" w:hAnsi="Times New Roman" w:cs="Times New Roman"/>
                <w:lang w:eastAsia="ru-RU"/>
              </w:rPr>
              <w:t>06</w:t>
            </w:r>
          </w:p>
        </w:tc>
        <w:tc>
          <w:tcPr>
            <w:tcW w:w="2568" w:type="pct"/>
          </w:tcPr>
          <w:p w14:paraId="64B0A0A9" w14:textId="77777777" w:rsidR="00D41692" w:rsidRPr="00AD0FD8" w:rsidRDefault="00336EE9" w:rsidP="008F2E03">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Чашка</w:t>
            </w:r>
            <w:r w:rsidR="00D41692" w:rsidRPr="00AD0FD8">
              <w:rPr>
                <w:rFonts w:ascii="Times New Roman" w:eastAsia="Times New Roman" w:hAnsi="Times New Roman" w:cs="Times New Roman"/>
                <w:lang w:eastAsia="ru-RU"/>
              </w:rPr>
              <w:t xml:space="preserve"> </w:t>
            </w:r>
          </w:p>
        </w:tc>
        <w:tc>
          <w:tcPr>
            <w:tcW w:w="635" w:type="pct"/>
          </w:tcPr>
          <w:p w14:paraId="67105D44"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D41692" w:rsidRPr="00AD0FD8" w14:paraId="51FC445C" w14:textId="77777777" w:rsidTr="00D41692">
        <w:trPr>
          <w:jc w:val="center"/>
        </w:trPr>
        <w:tc>
          <w:tcPr>
            <w:tcW w:w="370" w:type="pct"/>
          </w:tcPr>
          <w:p w14:paraId="45470196"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7</w:t>
            </w:r>
          </w:p>
        </w:tc>
        <w:tc>
          <w:tcPr>
            <w:tcW w:w="1427" w:type="pct"/>
          </w:tcPr>
          <w:p w14:paraId="5014A93D" w14:textId="77777777" w:rsidR="00D41692" w:rsidRPr="00AD0FD8" w:rsidRDefault="00336EE9" w:rsidP="008D4C25">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11203</w:t>
            </w:r>
            <w:r w:rsidR="00D41692"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00.00.001</w:t>
            </w:r>
          </w:p>
        </w:tc>
        <w:tc>
          <w:tcPr>
            <w:tcW w:w="2568" w:type="pct"/>
          </w:tcPr>
          <w:p w14:paraId="43AD6985" w14:textId="77777777" w:rsidR="00D41692" w:rsidRPr="00AD0FD8" w:rsidRDefault="00336EE9"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Шампур круглый</w:t>
            </w:r>
            <w:r w:rsidR="00D41692" w:rsidRPr="00AD0FD8">
              <w:rPr>
                <w:rFonts w:ascii="Times New Roman" w:eastAsia="Times New Roman" w:hAnsi="Times New Roman" w:cs="Times New Roman"/>
                <w:lang w:eastAsia="ru-RU"/>
              </w:rPr>
              <w:t xml:space="preserve"> </w:t>
            </w:r>
          </w:p>
        </w:tc>
        <w:tc>
          <w:tcPr>
            <w:tcW w:w="635" w:type="pct"/>
          </w:tcPr>
          <w:p w14:paraId="6EB5DD6B"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6B0A10B7" w14:textId="77777777" w:rsidTr="00D41692">
        <w:trPr>
          <w:jc w:val="center"/>
        </w:trPr>
        <w:tc>
          <w:tcPr>
            <w:tcW w:w="370" w:type="pct"/>
          </w:tcPr>
          <w:p w14:paraId="55D76C3D"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8</w:t>
            </w:r>
          </w:p>
        </w:tc>
        <w:tc>
          <w:tcPr>
            <w:tcW w:w="1427" w:type="pct"/>
          </w:tcPr>
          <w:p w14:paraId="446052CD" w14:textId="77777777" w:rsidR="00D41692" w:rsidRPr="00AD0FD8" w:rsidRDefault="00596373" w:rsidP="00596373">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00D41692" w:rsidRPr="00AD0FD8">
              <w:rPr>
                <w:rFonts w:ascii="Times New Roman" w:eastAsia="Times New Roman" w:hAnsi="Times New Roman" w:cs="Times New Roman"/>
                <w:lang w:eastAsia="ru-RU"/>
              </w:rPr>
              <w:t>.</w:t>
            </w:r>
            <w:r w:rsidR="008D4C25">
              <w:rPr>
                <w:rFonts w:ascii="Times New Roman" w:eastAsia="Times New Roman" w:hAnsi="Times New Roman" w:cs="Times New Roman"/>
                <w:lang w:eastAsia="ru-RU"/>
              </w:rPr>
              <w:t>0</w:t>
            </w:r>
            <w:r>
              <w:rPr>
                <w:rFonts w:ascii="Times New Roman" w:eastAsia="Times New Roman" w:hAnsi="Times New Roman" w:cs="Times New Roman"/>
                <w:lang w:eastAsia="ru-RU"/>
              </w:rPr>
              <w:t>0</w:t>
            </w:r>
            <w:r w:rsidR="008D4C25">
              <w:rPr>
                <w:rFonts w:ascii="Times New Roman" w:eastAsia="Times New Roman" w:hAnsi="Times New Roman" w:cs="Times New Roman"/>
                <w:lang w:eastAsia="ru-RU"/>
              </w:rPr>
              <w:t>.00.0</w:t>
            </w:r>
            <w:r>
              <w:rPr>
                <w:rFonts w:ascii="Times New Roman" w:eastAsia="Times New Roman" w:hAnsi="Times New Roman" w:cs="Times New Roman"/>
                <w:lang w:eastAsia="ru-RU"/>
              </w:rPr>
              <w:t>1</w:t>
            </w:r>
            <w:r w:rsidR="008D4C25">
              <w:rPr>
                <w:rFonts w:ascii="Times New Roman" w:eastAsia="Times New Roman" w:hAnsi="Times New Roman" w:cs="Times New Roman"/>
                <w:lang w:eastAsia="ru-RU"/>
              </w:rPr>
              <w:t>0</w:t>
            </w:r>
          </w:p>
        </w:tc>
        <w:tc>
          <w:tcPr>
            <w:tcW w:w="2568" w:type="pct"/>
          </w:tcPr>
          <w:p w14:paraId="3E5558DE" w14:textId="77777777" w:rsidR="00D41692" w:rsidRPr="00AD0FD8" w:rsidRDefault="00596373"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Штуцер</w:t>
            </w:r>
          </w:p>
        </w:tc>
        <w:tc>
          <w:tcPr>
            <w:tcW w:w="635" w:type="pct"/>
          </w:tcPr>
          <w:p w14:paraId="6B3F00AE"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D41692" w:rsidRPr="00AD0FD8" w14:paraId="41CFEEF8" w14:textId="77777777" w:rsidTr="00D41692">
        <w:trPr>
          <w:jc w:val="center"/>
        </w:trPr>
        <w:tc>
          <w:tcPr>
            <w:tcW w:w="370" w:type="pct"/>
          </w:tcPr>
          <w:p w14:paraId="7C301FE8"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9</w:t>
            </w:r>
          </w:p>
        </w:tc>
        <w:tc>
          <w:tcPr>
            <w:tcW w:w="1427" w:type="pct"/>
          </w:tcPr>
          <w:p w14:paraId="5D4508FB" w14:textId="77777777" w:rsidR="00D41692" w:rsidRPr="00366668" w:rsidRDefault="00596373" w:rsidP="00366668">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21201</w:t>
            </w:r>
            <w:r w:rsidR="00D41692" w:rsidRPr="00AD0FD8">
              <w:rPr>
                <w:rFonts w:ascii="Times New Roman" w:eastAsia="Times New Roman" w:hAnsi="Times New Roman" w:cs="Times New Roman"/>
                <w:lang w:eastAsia="ru-RU"/>
              </w:rPr>
              <w:t>.</w:t>
            </w:r>
            <w:r w:rsidR="00366668">
              <w:rPr>
                <w:rFonts w:ascii="Times New Roman" w:eastAsia="Times New Roman" w:hAnsi="Times New Roman" w:cs="Times New Roman"/>
                <w:lang w:val="en-US" w:eastAsia="ru-RU"/>
              </w:rPr>
              <w:t>02</w:t>
            </w:r>
            <w:r w:rsidR="008D4C25">
              <w:rPr>
                <w:rFonts w:ascii="Times New Roman" w:eastAsia="Times New Roman" w:hAnsi="Times New Roman" w:cs="Times New Roman"/>
                <w:lang w:eastAsia="ru-RU"/>
              </w:rPr>
              <w:t>.00.</w:t>
            </w:r>
            <w:r w:rsidR="00366668">
              <w:rPr>
                <w:rFonts w:ascii="Times New Roman" w:eastAsia="Times New Roman" w:hAnsi="Times New Roman" w:cs="Times New Roman"/>
                <w:lang w:val="en-US" w:eastAsia="ru-RU"/>
              </w:rPr>
              <w:t>004</w:t>
            </w:r>
          </w:p>
        </w:tc>
        <w:tc>
          <w:tcPr>
            <w:tcW w:w="2568" w:type="pct"/>
          </w:tcPr>
          <w:p w14:paraId="3C766F35" w14:textId="77777777" w:rsidR="00D41692" w:rsidRPr="00AD0FD8" w:rsidRDefault="00596373"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Винт</w:t>
            </w:r>
          </w:p>
        </w:tc>
        <w:tc>
          <w:tcPr>
            <w:tcW w:w="635" w:type="pct"/>
          </w:tcPr>
          <w:p w14:paraId="26951EEB" w14:textId="77777777" w:rsidR="00D41692" w:rsidRPr="00AD0FD8" w:rsidRDefault="00596373"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D41692" w:rsidRPr="00AD0FD8" w14:paraId="26245B67" w14:textId="77777777" w:rsidTr="00596373">
        <w:trPr>
          <w:trHeight w:val="531"/>
          <w:jc w:val="center"/>
        </w:trPr>
        <w:tc>
          <w:tcPr>
            <w:tcW w:w="370" w:type="pct"/>
          </w:tcPr>
          <w:p w14:paraId="610F7283"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10</w:t>
            </w:r>
          </w:p>
        </w:tc>
        <w:tc>
          <w:tcPr>
            <w:tcW w:w="1427" w:type="pct"/>
          </w:tcPr>
          <w:p w14:paraId="28A9044D" w14:textId="77777777" w:rsidR="00D41692" w:rsidRPr="00AD0FD8" w:rsidRDefault="00D41692" w:rsidP="008D4C25">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w:t>
            </w:r>
          </w:p>
        </w:tc>
        <w:tc>
          <w:tcPr>
            <w:tcW w:w="2568" w:type="pct"/>
          </w:tcPr>
          <w:p w14:paraId="7716C959" w14:textId="77777777" w:rsidR="00D41692" w:rsidRDefault="00596373" w:rsidP="004B4B9C">
            <w:pPr>
              <w:widowControl w:val="0"/>
              <w:spacing w:beforeAutospacing="0" w:afterAutospacing="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Горелка газовая ГИИВ 3,65</w:t>
            </w:r>
          </w:p>
          <w:p w14:paraId="40375132" w14:textId="77777777" w:rsidR="00596373" w:rsidRPr="00AD0FD8" w:rsidRDefault="00596373" w:rsidP="004B4B9C">
            <w:pPr>
              <w:widowControl w:val="0"/>
              <w:spacing w:beforeAutospacing="0" w:afterAutospacing="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ТУ3696-011-00153436-99</w:t>
            </w:r>
          </w:p>
        </w:tc>
        <w:tc>
          <w:tcPr>
            <w:tcW w:w="635" w:type="pct"/>
          </w:tcPr>
          <w:p w14:paraId="2532BA5D" w14:textId="77777777" w:rsidR="00D41692" w:rsidRPr="00AD0FD8" w:rsidRDefault="00596373" w:rsidP="00A938C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D41692" w:rsidRPr="00AD0FD8" w14:paraId="6DDB7F68" w14:textId="77777777" w:rsidTr="00D41692">
        <w:trPr>
          <w:jc w:val="center"/>
        </w:trPr>
        <w:tc>
          <w:tcPr>
            <w:tcW w:w="370" w:type="pct"/>
          </w:tcPr>
          <w:p w14:paraId="5BD33B2F"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11</w:t>
            </w:r>
          </w:p>
        </w:tc>
        <w:tc>
          <w:tcPr>
            <w:tcW w:w="1427" w:type="pct"/>
          </w:tcPr>
          <w:p w14:paraId="51925FD3" w14:textId="77777777" w:rsidR="00D41692" w:rsidRPr="00AD0FD8" w:rsidRDefault="00D41692" w:rsidP="008D4C25">
            <w:pPr>
              <w:widowControl w:val="0"/>
              <w:spacing w:before="100" w:after="100"/>
              <w:ind w:left="0" w:right="-427" w:firstLine="0"/>
              <w:jc w:val="left"/>
              <w:rPr>
                <w:rFonts w:ascii="Times New Roman" w:eastAsia="Times New Roman" w:hAnsi="Times New Roman" w:cs="Times New Roman"/>
                <w:lang w:eastAsia="ru-RU"/>
              </w:rPr>
            </w:pPr>
          </w:p>
        </w:tc>
        <w:tc>
          <w:tcPr>
            <w:tcW w:w="2568" w:type="pct"/>
          </w:tcPr>
          <w:p w14:paraId="7773151D" w14:textId="77777777" w:rsidR="00D41692" w:rsidRPr="00596373" w:rsidRDefault="00596373" w:rsidP="008F2E03">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Кран газовый </w:t>
            </w:r>
            <w:r>
              <w:rPr>
                <w:rFonts w:ascii="Times New Roman" w:eastAsia="Times New Roman" w:hAnsi="Times New Roman" w:cs="Times New Roman"/>
                <w:lang w:val="en-US" w:eastAsia="ru-RU"/>
              </w:rPr>
              <w:t>SABAF-10</w:t>
            </w:r>
          </w:p>
        </w:tc>
        <w:tc>
          <w:tcPr>
            <w:tcW w:w="635" w:type="pct"/>
          </w:tcPr>
          <w:p w14:paraId="14FDF638" w14:textId="77777777" w:rsidR="00D41692" w:rsidRPr="00596373" w:rsidRDefault="00596373" w:rsidP="00A938C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w:t>
            </w:r>
          </w:p>
        </w:tc>
      </w:tr>
      <w:tr w:rsidR="00D41692" w:rsidRPr="00AD0FD8" w14:paraId="5C8454D9" w14:textId="77777777" w:rsidTr="00D41692">
        <w:trPr>
          <w:jc w:val="center"/>
        </w:trPr>
        <w:tc>
          <w:tcPr>
            <w:tcW w:w="370" w:type="pct"/>
          </w:tcPr>
          <w:p w14:paraId="18B3BA69" w14:textId="77777777" w:rsidR="00D41692" w:rsidRPr="00AD0FD8" w:rsidRDefault="00D41692" w:rsidP="00A938C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12</w:t>
            </w:r>
          </w:p>
        </w:tc>
        <w:tc>
          <w:tcPr>
            <w:tcW w:w="1427" w:type="pct"/>
          </w:tcPr>
          <w:p w14:paraId="42030AE9" w14:textId="77777777" w:rsidR="00D41692" w:rsidRPr="00AD0FD8" w:rsidRDefault="00D41692" w:rsidP="008D4C25">
            <w:pPr>
              <w:widowControl w:val="0"/>
              <w:spacing w:before="100" w:after="100"/>
              <w:ind w:left="0" w:right="-427" w:firstLine="0"/>
              <w:jc w:val="left"/>
              <w:rPr>
                <w:rFonts w:ascii="Times New Roman" w:eastAsia="Times New Roman" w:hAnsi="Times New Roman" w:cs="Times New Roman"/>
                <w:lang w:eastAsia="ru-RU"/>
              </w:rPr>
            </w:pPr>
          </w:p>
        </w:tc>
        <w:tc>
          <w:tcPr>
            <w:tcW w:w="2568" w:type="pct"/>
          </w:tcPr>
          <w:p w14:paraId="09C67267" w14:textId="77777777" w:rsidR="00D41692" w:rsidRPr="00596373" w:rsidRDefault="00596373" w:rsidP="00A938C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Ручка крана </w:t>
            </w:r>
            <w:r>
              <w:rPr>
                <w:rFonts w:ascii="Times New Roman" w:eastAsia="Times New Roman" w:hAnsi="Times New Roman" w:cs="Times New Roman"/>
                <w:lang w:val="en-US" w:eastAsia="ru-RU"/>
              </w:rPr>
              <w:t>D70</w:t>
            </w:r>
          </w:p>
        </w:tc>
        <w:tc>
          <w:tcPr>
            <w:tcW w:w="635" w:type="pct"/>
          </w:tcPr>
          <w:p w14:paraId="1D1F8029" w14:textId="77777777" w:rsidR="00D41692" w:rsidRPr="00596373" w:rsidRDefault="00596373" w:rsidP="00A938C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w:t>
            </w:r>
          </w:p>
        </w:tc>
      </w:tr>
    </w:tbl>
    <w:p w14:paraId="5BB7EC43" w14:textId="77777777" w:rsidR="00533E9F" w:rsidRDefault="00533E9F" w:rsidP="00CA4848">
      <w:pPr>
        <w:tabs>
          <w:tab w:val="left" w:pos="2760"/>
        </w:tabs>
        <w:rPr>
          <w:sz w:val="32"/>
          <w:szCs w:val="32"/>
        </w:rPr>
      </w:pPr>
    </w:p>
    <w:p w14:paraId="39EFA19A" w14:textId="77777777" w:rsidR="00133861" w:rsidRPr="00133861" w:rsidRDefault="00133861" w:rsidP="00133861">
      <w:pPr>
        <w:pStyle w:val="ae"/>
        <w:jc w:val="center"/>
        <w:rPr>
          <w:rFonts w:ascii="Times New Roman" w:hAnsi="Times New Roman" w:cs="Times New Roman"/>
          <w:b w:val="0"/>
          <w:i/>
          <w:noProof/>
          <w:color w:val="000000" w:themeColor="text1"/>
          <w:sz w:val="28"/>
          <w:szCs w:val="28"/>
          <w:u w:val="single"/>
        </w:rPr>
      </w:pPr>
      <w:r>
        <w:rPr>
          <w:rFonts w:ascii="Times New Roman" w:hAnsi="Times New Roman" w:cs="Times New Roman"/>
          <w:b w:val="0"/>
          <w:i/>
          <w:noProof/>
          <w:color w:val="000000" w:themeColor="text1"/>
          <w:sz w:val="28"/>
          <w:szCs w:val="28"/>
          <w:u w:val="single"/>
          <w:lang w:eastAsia="ru-RU"/>
        </w:rPr>
        <w:lastRenderedPageBreak/>
        <w:drawing>
          <wp:anchor distT="0" distB="0" distL="114300" distR="114300" simplePos="0" relativeHeight="251790336" behindDoc="0" locked="0" layoutInCell="1" allowOverlap="1" wp14:anchorId="7438F84D" wp14:editId="489A96EF">
            <wp:simplePos x="0" y="0"/>
            <wp:positionH relativeFrom="column">
              <wp:posOffset>1403985</wp:posOffset>
            </wp:positionH>
            <wp:positionV relativeFrom="paragraph">
              <wp:posOffset>497205</wp:posOffset>
            </wp:positionV>
            <wp:extent cx="3686175" cy="5305425"/>
            <wp:effectExtent l="19050" t="0" r="9525" b="0"/>
            <wp:wrapTopAndBottom/>
            <wp:docPr id="2" name="Рисунок 1" descr="Шаверма_Ф2ШМГразнесеный в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верма_Ф2ШМГразнесеный вид.jpg"/>
                    <pic:cNvPicPr/>
                  </pic:nvPicPr>
                  <pic:blipFill>
                    <a:blip r:embed="rId12" cstate="print"/>
                    <a:srcRect l="15572" t="12595" r="39346" b="5534"/>
                    <a:stretch>
                      <a:fillRect/>
                    </a:stretch>
                  </pic:blipFill>
                  <pic:spPr>
                    <a:xfrm>
                      <a:off x="0" y="0"/>
                      <a:ext cx="3686175" cy="5305425"/>
                    </a:xfrm>
                    <a:prstGeom prst="rect">
                      <a:avLst/>
                    </a:prstGeom>
                  </pic:spPr>
                </pic:pic>
              </a:graphicData>
            </a:graphic>
          </wp:anchor>
        </w:drawing>
      </w:r>
      <w:r w:rsidRPr="00133861">
        <w:rPr>
          <w:rFonts w:ascii="Times New Roman" w:hAnsi="Times New Roman" w:cs="Times New Roman"/>
          <w:b w:val="0"/>
          <w:i/>
          <w:color w:val="000000" w:themeColor="text1"/>
          <w:sz w:val="28"/>
          <w:szCs w:val="28"/>
          <w:u w:val="single"/>
        </w:rPr>
        <w:t>Схема сборки Шавермы газовой Ф</w:t>
      </w:r>
      <w:r w:rsidR="00171EE5">
        <w:rPr>
          <w:rFonts w:ascii="Times New Roman" w:hAnsi="Times New Roman" w:cs="Times New Roman"/>
          <w:b w:val="0"/>
          <w:i/>
          <w:color w:val="000000" w:themeColor="text1"/>
          <w:sz w:val="28"/>
          <w:szCs w:val="28"/>
          <w:u w:val="single"/>
        </w:rPr>
        <w:t>2</w:t>
      </w:r>
      <w:r w:rsidRPr="00133861">
        <w:rPr>
          <w:rFonts w:ascii="Times New Roman" w:hAnsi="Times New Roman" w:cs="Times New Roman"/>
          <w:b w:val="0"/>
          <w:i/>
          <w:color w:val="000000" w:themeColor="text1"/>
          <w:sz w:val="28"/>
          <w:szCs w:val="28"/>
          <w:u w:val="single"/>
        </w:rPr>
        <w:t>ШМГ</w:t>
      </w:r>
    </w:p>
    <w:p w14:paraId="391773ED" w14:textId="77777777" w:rsidR="00F54A86" w:rsidRPr="00133861" w:rsidRDefault="00F54A86">
      <w:pPr>
        <w:rPr>
          <w:sz w:val="32"/>
          <w:szCs w:val="32"/>
        </w:rPr>
      </w:pPr>
    </w:p>
    <w:p w14:paraId="53C722EA" w14:textId="77777777" w:rsidR="00133861" w:rsidRPr="00133861" w:rsidRDefault="00133861" w:rsidP="00133861">
      <w:pPr>
        <w:pStyle w:val="ae"/>
        <w:keepNext/>
        <w:jc w:val="center"/>
        <w:rPr>
          <w:rFonts w:ascii="Times New Roman" w:hAnsi="Times New Roman" w:cs="Times New Roman"/>
          <w:b w:val="0"/>
          <w:i/>
          <w:color w:val="000000" w:themeColor="text1"/>
          <w:sz w:val="28"/>
          <w:szCs w:val="28"/>
          <w:u w:val="single"/>
        </w:rPr>
      </w:pPr>
      <w:r w:rsidRPr="00133861">
        <w:rPr>
          <w:rFonts w:ascii="Times New Roman" w:hAnsi="Times New Roman" w:cs="Times New Roman"/>
          <w:b w:val="0"/>
          <w:i/>
          <w:color w:val="000000" w:themeColor="text1"/>
          <w:sz w:val="28"/>
          <w:szCs w:val="28"/>
          <w:u w:val="single"/>
        </w:rPr>
        <w:t xml:space="preserve">Перечень основных деталей и </w:t>
      </w:r>
      <w:r w:rsidR="00986C33" w:rsidRPr="00133861">
        <w:rPr>
          <w:rFonts w:ascii="Times New Roman" w:hAnsi="Times New Roman" w:cs="Times New Roman"/>
          <w:b w:val="0"/>
          <w:i/>
          <w:color w:val="000000" w:themeColor="text1"/>
          <w:sz w:val="28"/>
          <w:szCs w:val="28"/>
          <w:u w:val="single"/>
        </w:rPr>
        <w:t>комплектующих</w:t>
      </w:r>
      <w:r w:rsidRPr="00133861">
        <w:rPr>
          <w:rFonts w:ascii="Times New Roman" w:hAnsi="Times New Roman" w:cs="Times New Roman"/>
          <w:b w:val="0"/>
          <w:i/>
          <w:color w:val="000000" w:themeColor="text1"/>
          <w:sz w:val="28"/>
          <w:szCs w:val="28"/>
          <w:u w:val="single"/>
        </w:rPr>
        <w:t xml:space="preserve"> </w:t>
      </w:r>
    </w:p>
    <w:tbl>
      <w:tblPr>
        <w:tblStyle w:val="ad"/>
        <w:tblW w:w="3520" w:type="pct"/>
        <w:jc w:val="center"/>
        <w:tblLayout w:type="fixed"/>
        <w:tblLook w:val="0600" w:firstRow="0" w:lastRow="0" w:firstColumn="0" w:lastColumn="0" w:noHBand="1" w:noVBand="1"/>
      </w:tblPr>
      <w:tblGrid>
        <w:gridCol w:w="528"/>
        <w:gridCol w:w="2037"/>
        <w:gridCol w:w="3665"/>
        <w:gridCol w:w="906"/>
      </w:tblGrid>
      <w:tr w:rsidR="00F54A86" w:rsidRPr="00AD0FD8" w14:paraId="143058B9" w14:textId="77777777" w:rsidTr="007B709C">
        <w:trPr>
          <w:jc w:val="center"/>
        </w:trPr>
        <w:tc>
          <w:tcPr>
            <w:tcW w:w="370" w:type="pct"/>
          </w:tcPr>
          <w:p w14:paraId="1993405B"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w:t>
            </w:r>
          </w:p>
        </w:tc>
        <w:tc>
          <w:tcPr>
            <w:tcW w:w="1427" w:type="pct"/>
          </w:tcPr>
          <w:p w14:paraId="41189244"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Код</w:t>
            </w:r>
          </w:p>
        </w:tc>
        <w:tc>
          <w:tcPr>
            <w:tcW w:w="2568" w:type="pct"/>
          </w:tcPr>
          <w:p w14:paraId="66AFFED0" w14:textId="77777777" w:rsidR="00F54A86" w:rsidRPr="00F73615"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Описание</w:t>
            </w:r>
          </w:p>
        </w:tc>
        <w:tc>
          <w:tcPr>
            <w:tcW w:w="635" w:type="pct"/>
          </w:tcPr>
          <w:p w14:paraId="08CF4FAD"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Кол.</w:t>
            </w:r>
          </w:p>
        </w:tc>
      </w:tr>
      <w:tr w:rsidR="00F54A86" w:rsidRPr="00AD0FD8" w14:paraId="1D76DE30" w14:textId="77777777" w:rsidTr="007B709C">
        <w:trPr>
          <w:jc w:val="center"/>
        </w:trPr>
        <w:tc>
          <w:tcPr>
            <w:tcW w:w="370" w:type="pct"/>
          </w:tcPr>
          <w:p w14:paraId="1DC85F84"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c>
          <w:tcPr>
            <w:tcW w:w="1427" w:type="pct"/>
          </w:tcPr>
          <w:p w14:paraId="2B05082C"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Pr="00AD0FD8">
              <w:rPr>
                <w:rFonts w:ascii="Times New Roman" w:eastAsia="Times New Roman" w:hAnsi="Times New Roman" w:cs="Times New Roman"/>
                <w:lang w:eastAsia="ru-RU"/>
              </w:rPr>
              <w:t>. 0</w:t>
            </w:r>
            <w:r>
              <w:rPr>
                <w:rFonts w:ascii="Times New Roman" w:eastAsia="Times New Roman" w:hAnsi="Times New Roman" w:cs="Times New Roman"/>
                <w:lang w:eastAsia="ru-RU"/>
              </w:rPr>
              <w:t>5</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w:t>
            </w:r>
          </w:p>
        </w:tc>
        <w:tc>
          <w:tcPr>
            <w:tcW w:w="2568" w:type="pct"/>
          </w:tcPr>
          <w:p w14:paraId="7B1742D1"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w:t>
            </w:r>
          </w:p>
        </w:tc>
        <w:tc>
          <w:tcPr>
            <w:tcW w:w="635" w:type="pct"/>
          </w:tcPr>
          <w:p w14:paraId="466B4D07"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0EF5D5FE" w14:textId="77777777" w:rsidTr="007B709C">
        <w:trPr>
          <w:jc w:val="center"/>
        </w:trPr>
        <w:tc>
          <w:tcPr>
            <w:tcW w:w="370" w:type="pct"/>
          </w:tcPr>
          <w:p w14:paraId="74368657"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2</w:t>
            </w:r>
          </w:p>
        </w:tc>
        <w:tc>
          <w:tcPr>
            <w:tcW w:w="1427" w:type="pct"/>
          </w:tcPr>
          <w:p w14:paraId="6ACCAC91"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09.00.000</w:t>
            </w:r>
          </w:p>
        </w:tc>
        <w:tc>
          <w:tcPr>
            <w:tcW w:w="2568" w:type="pct"/>
          </w:tcPr>
          <w:p w14:paraId="49052558" w14:textId="77777777" w:rsidR="00F54A86" w:rsidRPr="007B709C" w:rsidRDefault="007B709C"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Упорная шайба</w:t>
            </w:r>
          </w:p>
        </w:tc>
        <w:tc>
          <w:tcPr>
            <w:tcW w:w="635" w:type="pct"/>
          </w:tcPr>
          <w:p w14:paraId="657685BF"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4B8DCD03" w14:textId="77777777" w:rsidTr="007B709C">
        <w:trPr>
          <w:jc w:val="center"/>
        </w:trPr>
        <w:tc>
          <w:tcPr>
            <w:tcW w:w="370" w:type="pct"/>
          </w:tcPr>
          <w:p w14:paraId="081F3071"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3</w:t>
            </w:r>
          </w:p>
        </w:tc>
        <w:tc>
          <w:tcPr>
            <w:tcW w:w="1427" w:type="pct"/>
          </w:tcPr>
          <w:p w14:paraId="2F921740"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03.00.000</w:t>
            </w:r>
          </w:p>
        </w:tc>
        <w:tc>
          <w:tcPr>
            <w:tcW w:w="2568" w:type="pct"/>
          </w:tcPr>
          <w:p w14:paraId="1292AE92"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Консоль</w:t>
            </w:r>
          </w:p>
        </w:tc>
        <w:tc>
          <w:tcPr>
            <w:tcW w:w="635" w:type="pct"/>
          </w:tcPr>
          <w:p w14:paraId="203FD2FC"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6155E0AA" w14:textId="77777777" w:rsidTr="007B709C">
        <w:trPr>
          <w:jc w:val="center"/>
        </w:trPr>
        <w:tc>
          <w:tcPr>
            <w:tcW w:w="370" w:type="pct"/>
          </w:tcPr>
          <w:p w14:paraId="19FEC029"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4</w:t>
            </w:r>
          </w:p>
        </w:tc>
        <w:tc>
          <w:tcPr>
            <w:tcW w:w="1427" w:type="pct"/>
          </w:tcPr>
          <w:p w14:paraId="5D1EB717"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04.00.000</w:t>
            </w:r>
          </w:p>
        </w:tc>
        <w:tc>
          <w:tcPr>
            <w:tcW w:w="2568" w:type="pct"/>
          </w:tcPr>
          <w:p w14:paraId="7E62D128"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Ручка</w:t>
            </w:r>
          </w:p>
        </w:tc>
        <w:tc>
          <w:tcPr>
            <w:tcW w:w="635" w:type="pct"/>
          </w:tcPr>
          <w:p w14:paraId="2FFEE9A3"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160E0C31" w14:textId="77777777" w:rsidTr="007B709C">
        <w:trPr>
          <w:jc w:val="center"/>
        </w:trPr>
        <w:tc>
          <w:tcPr>
            <w:tcW w:w="370" w:type="pct"/>
          </w:tcPr>
          <w:p w14:paraId="3698BA6B"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5</w:t>
            </w:r>
          </w:p>
        </w:tc>
        <w:tc>
          <w:tcPr>
            <w:tcW w:w="1427" w:type="pct"/>
          </w:tcPr>
          <w:p w14:paraId="1C345A7D"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00.00.007</w:t>
            </w:r>
          </w:p>
        </w:tc>
        <w:tc>
          <w:tcPr>
            <w:tcW w:w="2568" w:type="pct"/>
          </w:tcPr>
          <w:p w14:paraId="1F80290E" w14:textId="77777777" w:rsidR="00F54A86" w:rsidRPr="00AD0FD8" w:rsidRDefault="00F54A86" w:rsidP="007B709C">
            <w:pPr>
              <w:widowControl w:val="0"/>
              <w:spacing w:before="100" w:after="100"/>
              <w:ind w:left="0" w:right="-108"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Шампур витой</w:t>
            </w:r>
          </w:p>
        </w:tc>
        <w:tc>
          <w:tcPr>
            <w:tcW w:w="635" w:type="pct"/>
          </w:tcPr>
          <w:p w14:paraId="12B3C80B"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r>
      <w:tr w:rsidR="00F54A86" w:rsidRPr="00AD0FD8" w14:paraId="3BC58DCC" w14:textId="77777777" w:rsidTr="007B709C">
        <w:trPr>
          <w:jc w:val="center"/>
        </w:trPr>
        <w:tc>
          <w:tcPr>
            <w:tcW w:w="370" w:type="pct"/>
          </w:tcPr>
          <w:p w14:paraId="33F65E23"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6</w:t>
            </w:r>
          </w:p>
        </w:tc>
        <w:tc>
          <w:tcPr>
            <w:tcW w:w="1427" w:type="pct"/>
          </w:tcPr>
          <w:p w14:paraId="0D86303F"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21201</w:t>
            </w:r>
            <w:r w:rsidRPr="00AD0FD8">
              <w:rPr>
                <w:rFonts w:ascii="Times New Roman" w:eastAsia="Times New Roman" w:hAnsi="Times New Roman" w:cs="Times New Roman"/>
                <w:lang w:eastAsia="ru-RU"/>
              </w:rPr>
              <w:t>.0</w:t>
            </w:r>
            <w:r>
              <w:rPr>
                <w:rFonts w:ascii="Times New Roman" w:eastAsia="Times New Roman" w:hAnsi="Times New Roman" w:cs="Times New Roman"/>
                <w:lang w:eastAsia="ru-RU"/>
              </w:rPr>
              <w:t>0</w:t>
            </w:r>
            <w:r w:rsidRPr="00AD0FD8">
              <w:rPr>
                <w:rFonts w:ascii="Times New Roman" w:eastAsia="Times New Roman" w:hAnsi="Times New Roman" w:cs="Times New Roman"/>
                <w:lang w:eastAsia="ru-RU"/>
              </w:rPr>
              <w:t>.00</w:t>
            </w:r>
            <w:r>
              <w:rPr>
                <w:rFonts w:ascii="Times New Roman" w:eastAsia="Times New Roman" w:hAnsi="Times New Roman" w:cs="Times New Roman"/>
                <w:lang w:eastAsia="ru-RU"/>
              </w:rPr>
              <w:t>.</w:t>
            </w:r>
            <w:r w:rsidRPr="00AD0FD8">
              <w:rPr>
                <w:rFonts w:ascii="Times New Roman" w:eastAsia="Times New Roman" w:hAnsi="Times New Roman" w:cs="Times New Roman"/>
                <w:lang w:eastAsia="ru-RU"/>
              </w:rPr>
              <w:t>0</w:t>
            </w:r>
            <w:r>
              <w:rPr>
                <w:rFonts w:ascii="Times New Roman" w:eastAsia="Times New Roman" w:hAnsi="Times New Roman" w:cs="Times New Roman"/>
                <w:lang w:eastAsia="ru-RU"/>
              </w:rPr>
              <w:t>06</w:t>
            </w:r>
          </w:p>
        </w:tc>
        <w:tc>
          <w:tcPr>
            <w:tcW w:w="2568" w:type="pct"/>
          </w:tcPr>
          <w:p w14:paraId="6FF597F5"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Чашка</w:t>
            </w:r>
            <w:r w:rsidRPr="00AD0FD8">
              <w:rPr>
                <w:rFonts w:ascii="Times New Roman" w:eastAsia="Times New Roman" w:hAnsi="Times New Roman" w:cs="Times New Roman"/>
                <w:lang w:eastAsia="ru-RU"/>
              </w:rPr>
              <w:t xml:space="preserve"> </w:t>
            </w:r>
          </w:p>
        </w:tc>
        <w:tc>
          <w:tcPr>
            <w:tcW w:w="635" w:type="pct"/>
          </w:tcPr>
          <w:p w14:paraId="3BD37F40"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F54A86" w:rsidRPr="00AD0FD8" w14:paraId="091AFE29" w14:textId="77777777" w:rsidTr="007B709C">
        <w:trPr>
          <w:jc w:val="center"/>
        </w:trPr>
        <w:tc>
          <w:tcPr>
            <w:tcW w:w="370" w:type="pct"/>
          </w:tcPr>
          <w:p w14:paraId="24DD92E5"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7</w:t>
            </w:r>
          </w:p>
        </w:tc>
        <w:tc>
          <w:tcPr>
            <w:tcW w:w="1427" w:type="pct"/>
          </w:tcPr>
          <w:p w14:paraId="63590F1D" w14:textId="77777777" w:rsidR="00F54A86" w:rsidRPr="00AD0FD8" w:rsidRDefault="00F54A86" w:rsidP="00F54A86">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w:t>
            </w:r>
            <w:r>
              <w:rPr>
                <w:rFonts w:ascii="Times New Roman" w:eastAsia="Times New Roman" w:hAnsi="Times New Roman" w:cs="Times New Roman"/>
                <w:lang w:val="en-US" w:eastAsia="ru-RU"/>
              </w:rPr>
              <w:t>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00.00.001</w:t>
            </w:r>
          </w:p>
        </w:tc>
        <w:tc>
          <w:tcPr>
            <w:tcW w:w="2568" w:type="pct"/>
          </w:tcPr>
          <w:p w14:paraId="6AA5C704"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Шампур круглый</w:t>
            </w:r>
            <w:r w:rsidRPr="00AD0FD8">
              <w:rPr>
                <w:rFonts w:ascii="Times New Roman" w:eastAsia="Times New Roman" w:hAnsi="Times New Roman" w:cs="Times New Roman"/>
                <w:lang w:eastAsia="ru-RU"/>
              </w:rPr>
              <w:t xml:space="preserve"> </w:t>
            </w:r>
          </w:p>
        </w:tc>
        <w:tc>
          <w:tcPr>
            <w:tcW w:w="635" w:type="pct"/>
          </w:tcPr>
          <w:p w14:paraId="74D0CB7A"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57DC2B46" w14:textId="77777777" w:rsidTr="007B709C">
        <w:trPr>
          <w:jc w:val="center"/>
        </w:trPr>
        <w:tc>
          <w:tcPr>
            <w:tcW w:w="370" w:type="pct"/>
          </w:tcPr>
          <w:p w14:paraId="6B9521AA"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8</w:t>
            </w:r>
          </w:p>
        </w:tc>
        <w:tc>
          <w:tcPr>
            <w:tcW w:w="1427" w:type="pct"/>
          </w:tcPr>
          <w:p w14:paraId="53396E7E"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11201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00.00.010</w:t>
            </w:r>
          </w:p>
        </w:tc>
        <w:tc>
          <w:tcPr>
            <w:tcW w:w="2568" w:type="pct"/>
          </w:tcPr>
          <w:p w14:paraId="5D50BBCD"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Штуцер</w:t>
            </w:r>
          </w:p>
        </w:tc>
        <w:tc>
          <w:tcPr>
            <w:tcW w:w="635" w:type="pct"/>
          </w:tcPr>
          <w:p w14:paraId="7D41941E"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w:t>
            </w:r>
          </w:p>
        </w:tc>
      </w:tr>
      <w:tr w:rsidR="00F54A86" w:rsidRPr="00AD0FD8" w14:paraId="42D2E759" w14:textId="77777777" w:rsidTr="007B709C">
        <w:trPr>
          <w:jc w:val="center"/>
        </w:trPr>
        <w:tc>
          <w:tcPr>
            <w:tcW w:w="370" w:type="pct"/>
          </w:tcPr>
          <w:p w14:paraId="3474F752"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9</w:t>
            </w:r>
          </w:p>
        </w:tc>
        <w:tc>
          <w:tcPr>
            <w:tcW w:w="1427" w:type="pct"/>
          </w:tcPr>
          <w:p w14:paraId="0640C4EE" w14:textId="77777777" w:rsidR="00F54A86" w:rsidRPr="00366668" w:rsidRDefault="00F54A86" w:rsidP="00366668">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21201</w:t>
            </w:r>
            <w:r w:rsidRPr="00AD0FD8">
              <w:rPr>
                <w:rFonts w:ascii="Times New Roman" w:eastAsia="Times New Roman" w:hAnsi="Times New Roman" w:cs="Times New Roman"/>
                <w:lang w:eastAsia="ru-RU"/>
              </w:rPr>
              <w:t>.</w:t>
            </w:r>
            <w:r>
              <w:rPr>
                <w:rFonts w:ascii="Times New Roman" w:eastAsia="Times New Roman" w:hAnsi="Times New Roman" w:cs="Times New Roman"/>
                <w:lang w:eastAsia="ru-RU"/>
              </w:rPr>
              <w:t>0</w:t>
            </w:r>
            <w:r w:rsidR="00366668">
              <w:rPr>
                <w:rFonts w:ascii="Times New Roman" w:eastAsia="Times New Roman" w:hAnsi="Times New Roman" w:cs="Times New Roman"/>
                <w:lang w:val="en-US" w:eastAsia="ru-RU"/>
              </w:rPr>
              <w:t>2</w:t>
            </w:r>
            <w:r>
              <w:rPr>
                <w:rFonts w:ascii="Times New Roman" w:eastAsia="Times New Roman" w:hAnsi="Times New Roman" w:cs="Times New Roman"/>
                <w:lang w:eastAsia="ru-RU"/>
              </w:rPr>
              <w:t>.00.00</w:t>
            </w:r>
            <w:r w:rsidR="00366668">
              <w:rPr>
                <w:rFonts w:ascii="Times New Roman" w:eastAsia="Times New Roman" w:hAnsi="Times New Roman" w:cs="Times New Roman"/>
                <w:lang w:val="en-US" w:eastAsia="ru-RU"/>
              </w:rPr>
              <w:t>4</w:t>
            </w:r>
          </w:p>
        </w:tc>
        <w:tc>
          <w:tcPr>
            <w:tcW w:w="2568" w:type="pct"/>
          </w:tcPr>
          <w:p w14:paraId="7DCFA484"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Винт</w:t>
            </w:r>
          </w:p>
        </w:tc>
        <w:tc>
          <w:tcPr>
            <w:tcW w:w="635" w:type="pct"/>
          </w:tcPr>
          <w:p w14:paraId="21E755CA"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F54A86" w:rsidRPr="00AD0FD8" w14:paraId="0D502AAF" w14:textId="77777777" w:rsidTr="007B709C">
        <w:trPr>
          <w:trHeight w:val="531"/>
          <w:jc w:val="center"/>
        </w:trPr>
        <w:tc>
          <w:tcPr>
            <w:tcW w:w="370" w:type="pct"/>
          </w:tcPr>
          <w:p w14:paraId="30020751"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10</w:t>
            </w:r>
          </w:p>
        </w:tc>
        <w:tc>
          <w:tcPr>
            <w:tcW w:w="1427" w:type="pct"/>
          </w:tcPr>
          <w:p w14:paraId="58DF7AED"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w:t>
            </w:r>
          </w:p>
        </w:tc>
        <w:tc>
          <w:tcPr>
            <w:tcW w:w="2568" w:type="pct"/>
          </w:tcPr>
          <w:p w14:paraId="107BC166" w14:textId="77777777" w:rsidR="00F54A86" w:rsidRDefault="00F54A86" w:rsidP="00366668">
            <w:pPr>
              <w:widowControl w:val="0"/>
              <w:spacing w:beforeAutospacing="0" w:afterAutospacing="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Горелка газовая ГИИВ 3,65</w:t>
            </w:r>
          </w:p>
          <w:p w14:paraId="76B71DB9" w14:textId="77777777" w:rsidR="00F54A86" w:rsidRPr="00AD0FD8" w:rsidRDefault="00F54A86" w:rsidP="00366668">
            <w:pPr>
              <w:widowControl w:val="0"/>
              <w:spacing w:beforeAutospacing="0" w:afterAutospacing="0"/>
              <w:ind w:left="0" w:right="-427" w:firstLine="0"/>
              <w:jc w:val="left"/>
              <w:rPr>
                <w:rFonts w:ascii="Times New Roman" w:eastAsia="Times New Roman" w:hAnsi="Times New Roman" w:cs="Times New Roman"/>
                <w:lang w:eastAsia="ru-RU"/>
              </w:rPr>
            </w:pPr>
            <w:r>
              <w:rPr>
                <w:rFonts w:ascii="Times New Roman" w:eastAsia="Times New Roman" w:hAnsi="Times New Roman" w:cs="Times New Roman"/>
                <w:lang w:eastAsia="ru-RU"/>
              </w:rPr>
              <w:t>ТУ3696-011-00153436-99</w:t>
            </w:r>
          </w:p>
        </w:tc>
        <w:tc>
          <w:tcPr>
            <w:tcW w:w="635" w:type="pct"/>
          </w:tcPr>
          <w:p w14:paraId="69FC40D5" w14:textId="77777777" w:rsidR="00F54A86" w:rsidRPr="00F54A86" w:rsidRDefault="00F54A86" w:rsidP="007B709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r>
      <w:tr w:rsidR="00F54A86" w:rsidRPr="00AD0FD8" w14:paraId="20109725" w14:textId="77777777" w:rsidTr="007B709C">
        <w:trPr>
          <w:jc w:val="center"/>
        </w:trPr>
        <w:tc>
          <w:tcPr>
            <w:tcW w:w="370" w:type="pct"/>
          </w:tcPr>
          <w:p w14:paraId="5782465A"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11</w:t>
            </w:r>
          </w:p>
        </w:tc>
        <w:tc>
          <w:tcPr>
            <w:tcW w:w="1427" w:type="pct"/>
          </w:tcPr>
          <w:p w14:paraId="3BD1CF2D"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p>
        </w:tc>
        <w:tc>
          <w:tcPr>
            <w:tcW w:w="2568" w:type="pct"/>
          </w:tcPr>
          <w:p w14:paraId="7B05BB13" w14:textId="77777777" w:rsidR="00F54A86" w:rsidRPr="00596373" w:rsidRDefault="00F54A86" w:rsidP="007B709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Кран газовый </w:t>
            </w:r>
            <w:r>
              <w:rPr>
                <w:rFonts w:ascii="Times New Roman" w:eastAsia="Times New Roman" w:hAnsi="Times New Roman" w:cs="Times New Roman"/>
                <w:lang w:val="en-US" w:eastAsia="ru-RU"/>
              </w:rPr>
              <w:t>SABAF-10</w:t>
            </w:r>
          </w:p>
        </w:tc>
        <w:tc>
          <w:tcPr>
            <w:tcW w:w="635" w:type="pct"/>
          </w:tcPr>
          <w:p w14:paraId="25E6BDEB" w14:textId="77777777" w:rsidR="00F54A86" w:rsidRPr="00596373" w:rsidRDefault="00F54A86" w:rsidP="007B709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r>
      <w:tr w:rsidR="00F54A86" w:rsidRPr="00AD0FD8" w14:paraId="4159B0C9" w14:textId="77777777" w:rsidTr="007B709C">
        <w:trPr>
          <w:jc w:val="center"/>
        </w:trPr>
        <w:tc>
          <w:tcPr>
            <w:tcW w:w="370" w:type="pct"/>
          </w:tcPr>
          <w:p w14:paraId="378337D0"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r w:rsidRPr="00AD0FD8">
              <w:rPr>
                <w:rFonts w:ascii="Times New Roman" w:eastAsia="Times New Roman" w:hAnsi="Times New Roman" w:cs="Times New Roman"/>
                <w:lang w:eastAsia="ru-RU"/>
              </w:rPr>
              <w:t>12</w:t>
            </w:r>
          </w:p>
        </w:tc>
        <w:tc>
          <w:tcPr>
            <w:tcW w:w="1427" w:type="pct"/>
          </w:tcPr>
          <w:p w14:paraId="40010A71" w14:textId="77777777" w:rsidR="00F54A86" w:rsidRPr="00AD0FD8" w:rsidRDefault="00F54A86" w:rsidP="007B709C">
            <w:pPr>
              <w:widowControl w:val="0"/>
              <w:spacing w:before="100" w:after="100"/>
              <w:ind w:left="0" w:right="-427" w:firstLine="0"/>
              <w:jc w:val="left"/>
              <w:rPr>
                <w:rFonts w:ascii="Times New Roman" w:eastAsia="Times New Roman" w:hAnsi="Times New Roman" w:cs="Times New Roman"/>
                <w:lang w:eastAsia="ru-RU"/>
              </w:rPr>
            </w:pPr>
          </w:p>
        </w:tc>
        <w:tc>
          <w:tcPr>
            <w:tcW w:w="2568" w:type="pct"/>
          </w:tcPr>
          <w:p w14:paraId="02FA6FC4" w14:textId="77777777" w:rsidR="00F54A86" w:rsidRPr="00596373" w:rsidRDefault="00F54A86" w:rsidP="007B709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Ручка крана </w:t>
            </w:r>
            <w:r>
              <w:rPr>
                <w:rFonts w:ascii="Times New Roman" w:eastAsia="Times New Roman" w:hAnsi="Times New Roman" w:cs="Times New Roman"/>
                <w:lang w:val="en-US" w:eastAsia="ru-RU"/>
              </w:rPr>
              <w:t>D70</w:t>
            </w:r>
          </w:p>
        </w:tc>
        <w:tc>
          <w:tcPr>
            <w:tcW w:w="635" w:type="pct"/>
          </w:tcPr>
          <w:p w14:paraId="5C9E5618" w14:textId="77777777" w:rsidR="00F54A86" w:rsidRPr="00596373" w:rsidRDefault="00F54A86" w:rsidP="007B709C">
            <w:pPr>
              <w:widowControl w:val="0"/>
              <w:spacing w:before="100" w:after="100"/>
              <w:ind w:left="0" w:right="-427" w:firstLine="0"/>
              <w:jc w:val="left"/>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p>
        </w:tc>
      </w:tr>
    </w:tbl>
    <w:p w14:paraId="28DFE63D" w14:textId="77777777" w:rsidR="00533E9F" w:rsidRDefault="00533E9F" w:rsidP="00F54A86">
      <w:pPr>
        <w:rPr>
          <w:sz w:val="32"/>
          <w:szCs w:val="32"/>
        </w:rPr>
      </w:pPr>
    </w:p>
    <w:p w14:paraId="3090761F" w14:textId="77777777" w:rsidR="00817284" w:rsidRDefault="00817284" w:rsidP="00817284">
      <w:pPr>
        <w:spacing w:before="100" w:beforeAutospacing="1" w:after="100" w:afterAutospacing="1" w:line="360" w:lineRule="auto"/>
        <w:ind w:left="360"/>
        <w:jc w:val="both"/>
        <w:rPr>
          <w:rFonts w:ascii="Times New Roman" w:eastAsia="Times New Roman" w:hAnsi="Times New Roman" w:cs="Times New Roman"/>
          <w:sz w:val="28"/>
          <w:szCs w:val="28"/>
          <w:lang w:eastAsia="ru-RU"/>
        </w:rPr>
      </w:pPr>
    </w:p>
    <w:p w14:paraId="31105370" w14:textId="77777777" w:rsidR="00817284" w:rsidRPr="00986C33" w:rsidRDefault="008C1D23" w:rsidP="00817284">
      <w:pPr>
        <w:jc w:val="center"/>
        <w:rPr>
          <w:rFonts w:ascii="Times New Roman" w:hAnsi="Times New Roman" w:cs="Times New Roman"/>
          <w:sz w:val="32"/>
          <w:szCs w:val="32"/>
        </w:rPr>
      </w:pPr>
      <w:r>
        <w:rPr>
          <w:rFonts w:ascii="Times New Roman" w:eastAsia="Times New Roman" w:hAnsi="Times New Roman" w:cs="Times New Roman"/>
          <w:noProof/>
          <w:sz w:val="28"/>
          <w:szCs w:val="28"/>
          <w:lang w:eastAsia="ru-RU"/>
        </w:rPr>
        <w:pict w14:anchorId="6D9D3D7E">
          <v:rect id="_x0000_s1179" style="position:absolute;left:0;text-align:left;margin-left:84.15pt;margin-top:-15.95pt;width:328.65pt;height:146.25pt;z-index:-251522048"/>
        </w:pict>
      </w:r>
      <w:r w:rsidR="00817284" w:rsidRPr="00986C33">
        <w:rPr>
          <w:rFonts w:ascii="Times New Roman" w:hAnsi="Times New Roman" w:cs="Times New Roman"/>
          <w:sz w:val="32"/>
          <w:szCs w:val="32"/>
        </w:rPr>
        <w:t>ОТМЕТКА ГАЗОВОЙ СЛУЖБЫ</w:t>
      </w:r>
    </w:p>
    <w:p w14:paraId="5A5DB0CD" w14:textId="77777777" w:rsidR="00817284" w:rsidRPr="00986C33" w:rsidRDefault="00817284" w:rsidP="00817284">
      <w:pPr>
        <w:jc w:val="center"/>
        <w:rPr>
          <w:rFonts w:ascii="Times New Roman" w:hAnsi="Times New Roman" w:cs="Times New Roman"/>
          <w:sz w:val="32"/>
          <w:szCs w:val="32"/>
        </w:rPr>
      </w:pPr>
      <w:r w:rsidRPr="00986C33">
        <w:rPr>
          <w:rFonts w:ascii="Times New Roman" w:hAnsi="Times New Roman" w:cs="Times New Roman"/>
          <w:sz w:val="32"/>
          <w:szCs w:val="32"/>
        </w:rPr>
        <w:t>О РЕГИСТРАЦИИ</w:t>
      </w:r>
    </w:p>
    <w:p w14:paraId="57547C64" w14:textId="77777777" w:rsidR="00817284" w:rsidRPr="00986C33" w:rsidRDefault="00817284" w:rsidP="00817284">
      <w:pPr>
        <w:jc w:val="center"/>
        <w:rPr>
          <w:rFonts w:ascii="Times New Roman" w:hAnsi="Times New Roman" w:cs="Times New Roman"/>
          <w:sz w:val="32"/>
          <w:szCs w:val="32"/>
        </w:rPr>
      </w:pPr>
      <w:r w:rsidRPr="00986C33">
        <w:rPr>
          <w:rFonts w:ascii="Times New Roman" w:hAnsi="Times New Roman" w:cs="Times New Roman"/>
          <w:sz w:val="32"/>
          <w:szCs w:val="32"/>
        </w:rPr>
        <w:t>Дата «_____» ________________20___г.</w:t>
      </w:r>
    </w:p>
    <w:p w14:paraId="5F34F2F3" w14:textId="77777777" w:rsidR="00817284" w:rsidRPr="00986C33" w:rsidRDefault="00817284" w:rsidP="00817284">
      <w:pPr>
        <w:jc w:val="center"/>
        <w:rPr>
          <w:rFonts w:ascii="Times New Roman" w:hAnsi="Times New Roman" w:cs="Times New Roman"/>
          <w:sz w:val="32"/>
          <w:szCs w:val="32"/>
        </w:rPr>
      </w:pPr>
      <w:r w:rsidRPr="00986C33">
        <w:rPr>
          <w:rFonts w:ascii="Times New Roman" w:hAnsi="Times New Roman" w:cs="Times New Roman"/>
          <w:sz w:val="32"/>
          <w:szCs w:val="32"/>
        </w:rPr>
        <w:t>Механик ________/_________________/</w:t>
      </w:r>
    </w:p>
    <w:p w14:paraId="0D594054" w14:textId="77777777" w:rsidR="00817284" w:rsidRDefault="00817284" w:rsidP="00F54A86">
      <w:pPr>
        <w:rPr>
          <w:sz w:val="32"/>
          <w:szCs w:val="32"/>
        </w:rPr>
      </w:pPr>
    </w:p>
    <w:p w14:paraId="34058725" w14:textId="77777777" w:rsidR="00817284" w:rsidRDefault="00817284" w:rsidP="00F54A86">
      <w:pPr>
        <w:rPr>
          <w:sz w:val="32"/>
          <w:szCs w:val="32"/>
        </w:rPr>
      </w:pPr>
    </w:p>
    <w:p w14:paraId="531E6BDC" w14:textId="77777777" w:rsidR="00817284" w:rsidRDefault="008C1D23" w:rsidP="00817284">
      <w:pP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w14:anchorId="444CEF7A">
          <v:rect id="_x0000_s1183" style="position:absolute;margin-left:-6.55pt;margin-top:189.8pt;width:477.5pt;height:313.95pt;z-index:251799552" strokecolor="white">
            <v:textbox style="mso-next-textbox:#_x0000_s1183">
              <w:txbxContent>
                <w:p w14:paraId="6ED57CA5" w14:textId="77777777" w:rsidR="00091FD0" w:rsidRDefault="00091FD0" w:rsidP="00817284">
                  <w:pPr>
                    <w:autoSpaceDE w:val="0"/>
                    <w:autoSpaceDN w:val="0"/>
                    <w:adjustRightInd w:val="0"/>
                    <w:spacing w:after="0"/>
                    <w:ind w:right="567"/>
                    <w:rPr>
                      <w:rFonts w:ascii="Arial" w:hAnsi="Arial" w:cs="Arial"/>
                      <w:sz w:val="24"/>
                      <w:szCs w:val="24"/>
                    </w:rPr>
                  </w:pPr>
                  <w:r>
                    <w:rPr>
                      <w:rFonts w:ascii="Times New Roman" w:hAnsi="Times New Roman" w:cs="Times New Roman"/>
                      <w:b/>
                      <w:bCs/>
                      <w:sz w:val="24"/>
                      <w:szCs w:val="24"/>
                    </w:rPr>
                    <w:t>1. ОСНОВНЫЕ СВЕДЕНИЯ ОБ ИЗДЕЛИИ</w:t>
                  </w:r>
                </w:p>
                <w:p w14:paraId="0F1BC745" w14:textId="77777777" w:rsidR="00091FD0" w:rsidRDefault="00091FD0" w:rsidP="00817284">
                  <w:pPr>
                    <w:autoSpaceDE w:val="0"/>
                    <w:autoSpaceDN w:val="0"/>
                    <w:adjustRightInd w:val="0"/>
                    <w:spacing w:after="0"/>
                    <w:ind w:right="567"/>
                    <w:rPr>
                      <w:rFonts w:ascii="Times New Roman" w:hAnsi="Times New Roman" w:cs="Times New Roman"/>
                      <w:sz w:val="28"/>
                      <w:szCs w:val="28"/>
                    </w:rPr>
                  </w:pPr>
                  <w:r>
                    <w:rPr>
                      <w:rFonts w:ascii="Times New Roman" w:hAnsi="Times New Roman" w:cs="Times New Roman"/>
                      <w:b/>
                      <w:bCs/>
                      <w:sz w:val="24"/>
                      <w:szCs w:val="24"/>
                    </w:rPr>
                    <w:t xml:space="preserve">Шаверма </w:t>
                  </w:r>
                  <w:proofErr w:type="gramStart"/>
                  <w:r>
                    <w:rPr>
                      <w:rFonts w:ascii="Times New Roman" w:hAnsi="Times New Roman" w:cs="Times New Roman"/>
                      <w:b/>
                      <w:bCs/>
                      <w:sz w:val="24"/>
                      <w:szCs w:val="24"/>
                    </w:rPr>
                    <w:t xml:space="preserve">газовая  </w:t>
                  </w:r>
                  <w:r w:rsidRPr="00D4564C">
                    <w:rPr>
                      <w:rFonts w:ascii="Times New Roman" w:hAnsi="Times New Roman" w:cs="Times New Roman"/>
                      <w:sz w:val="28"/>
                      <w:szCs w:val="28"/>
                    </w:rPr>
                    <w:t>Ф</w:t>
                  </w:r>
                  <w:proofErr w:type="gramEnd"/>
                  <w:r>
                    <w:rPr>
                      <w:rFonts w:ascii="Times New Roman" w:hAnsi="Times New Roman" w:cs="Times New Roman"/>
                      <w:sz w:val="28"/>
                      <w:szCs w:val="28"/>
                    </w:rPr>
                    <w:t xml:space="preserve">___ШМГ.00.00.000 </w:t>
                  </w:r>
                </w:p>
                <w:p w14:paraId="37B86953" w14:textId="77777777" w:rsidR="00091FD0" w:rsidRDefault="00091FD0" w:rsidP="00817284">
                  <w:pPr>
                    <w:autoSpaceDE w:val="0"/>
                    <w:autoSpaceDN w:val="0"/>
                    <w:adjustRightInd w:val="0"/>
                    <w:spacing w:after="0"/>
                    <w:ind w:right="567"/>
                    <w:rPr>
                      <w:rFonts w:ascii="Arial" w:hAnsi="Arial" w:cs="Arial"/>
                      <w:sz w:val="24"/>
                      <w:szCs w:val="24"/>
                    </w:rPr>
                  </w:pPr>
                  <w:r>
                    <w:rPr>
                      <w:rFonts w:ascii="Times New Roman" w:hAnsi="Times New Roman" w:cs="Times New Roman"/>
                      <w:sz w:val="28"/>
                      <w:szCs w:val="28"/>
                    </w:rPr>
                    <w:t>№______________</w:t>
                  </w:r>
                </w:p>
                <w:p w14:paraId="38AD6507" w14:textId="77777777" w:rsidR="00091FD0" w:rsidRDefault="00091FD0" w:rsidP="00817284">
                  <w:pPr>
                    <w:autoSpaceDE w:val="0"/>
                    <w:autoSpaceDN w:val="0"/>
                    <w:adjustRightInd w:val="0"/>
                    <w:spacing w:after="0" w:line="240" w:lineRule="atLeast"/>
                    <w:ind w:right="567"/>
                    <w:rPr>
                      <w:rFonts w:ascii="Arial" w:hAnsi="Arial" w:cs="Arial"/>
                      <w:sz w:val="24"/>
                      <w:szCs w:val="24"/>
                    </w:rPr>
                  </w:pPr>
                  <w:r>
                    <w:rPr>
                      <w:rFonts w:ascii="Times New Roman" w:hAnsi="Times New Roman" w:cs="Times New Roman"/>
                      <w:sz w:val="28"/>
                      <w:szCs w:val="28"/>
                    </w:rPr>
                    <w:t>заводской номер изделия</w:t>
                  </w:r>
                </w:p>
                <w:p w14:paraId="6F098925" w14:textId="77777777" w:rsidR="00091FD0" w:rsidRDefault="00091FD0" w:rsidP="00817284">
                  <w:pPr>
                    <w:autoSpaceDE w:val="0"/>
                    <w:autoSpaceDN w:val="0"/>
                    <w:adjustRightInd w:val="0"/>
                    <w:spacing w:after="0"/>
                    <w:ind w:right="567"/>
                    <w:rPr>
                      <w:rFonts w:ascii="Arial" w:hAnsi="Arial" w:cs="Arial"/>
                      <w:sz w:val="24"/>
                      <w:szCs w:val="24"/>
                    </w:rPr>
                  </w:pPr>
                  <w:r>
                    <w:rPr>
                      <w:rFonts w:ascii="Times New Roman" w:hAnsi="Times New Roman" w:cs="Times New Roman"/>
                      <w:sz w:val="28"/>
                      <w:szCs w:val="28"/>
                    </w:rPr>
                    <w:t>Дата выпуска___________________</w:t>
                  </w:r>
                </w:p>
                <w:p w14:paraId="5BDF34D8" w14:textId="77777777" w:rsidR="00091FD0" w:rsidRDefault="00091FD0" w:rsidP="00817284">
                  <w:pPr>
                    <w:autoSpaceDE w:val="0"/>
                    <w:autoSpaceDN w:val="0"/>
                    <w:adjustRightInd w:val="0"/>
                    <w:spacing w:after="0"/>
                    <w:ind w:right="567"/>
                    <w:rPr>
                      <w:rFonts w:ascii="Arial" w:hAnsi="Arial" w:cs="Arial"/>
                      <w:sz w:val="24"/>
                      <w:szCs w:val="24"/>
                    </w:rPr>
                  </w:pPr>
                  <w:r>
                    <w:rPr>
                      <w:rFonts w:ascii="Times New Roman" w:hAnsi="Times New Roman" w:cs="Times New Roman"/>
                      <w:sz w:val="28"/>
                      <w:szCs w:val="28"/>
                    </w:rPr>
                    <w:t>2. СВИДЕТЕЛЬСТВО О ПРИЕМКЕ</w:t>
                  </w:r>
                </w:p>
                <w:p w14:paraId="1CFB2B98" w14:textId="77777777" w:rsidR="00091FD0" w:rsidRDefault="00091FD0" w:rsidP="00817284">
                  <w:pPr>
                    <w:autoSpaceDE w:val="0"/>
                    <w:autoSpaceDN w:val="0"/>
                    <w:adjustRightInd w:val="0"/>
                    <w:spacing w:after="0"/>
                    <w:ind w:right="567"/>
                    <w:rPr>
                      <w:rFonts w:ascii="Arial" w:hAnsi="Arial" w:cs="Arial"/>
                      <w:sz w:val="24"/>
                      <w:szCs w:val="24"/>
                    </w:rPr>
                  </w:pPr>
                  <w:r>
                    <w:rPr>
                      <w:rFonts w:ascii="Arial" w:hAnsi="Arial" w:cs="Arial"/>
                      <w:sz w:val="24"/>
                      <w:szCs w:val="24"/>
                    </w:rPr>
                    <w:tab/>
                  </w:r>
                  <w:r>
                    <w:rPr>
                      <w:rFonts w:ascii="Times New Roman" w:hAnsi="Times New Roman" w:cs="Times New Roman"/>
                      <w:sz w:val="28"/>
                      <w:szCs w:val="28"/>
                    </w:rPr>
                    <w:t>Изделие изготовлено и принято в соответствии с действующей технической документацией и признано годным к эксплуатации</w:t>
                  </w:r>
                </w:p>
                <w:p w14:paraId="6AC439FC" w14:textId="77777777" w:rsidR="00091FD0" w:rsidRDefault="00091FD0" w:rsidP="00817284">
                  <w:pPr>
                    <w:autoSpaceDE w:val="0"/>
                    <w:autoSpaceDN w:val="0"/>
                    <w:adjustRightInd w:val="0"/>
                    <w:spacing w:before="567" w:after="0" w:line="480" w:lineRule="auto"/>
                    <w:ind w:right="567"/>
                    <w:jc w:val="center"/>
                    <w:rPr>
                      <w:rFonts w:ascii="Arial" w:hAnsi="Arial" w:cs="Arial"/>
                      <w:sz w:val="24"/>
                      <w:szCs w:val="24"/>
                    </w:rPr>
                  </w:pPr>
                  <w:r>
                    <w:rPr>
                      <w:rFonts w:ascii="Times New Roman" w:hAnsi="Times New Roman" w:cs="Times New Roman"/>
                      <w:sz w:val="28"/>
                      <w:szCs w:val="28"/>
                    </w:rPr>
                    <w:t>Мастер ОТК</w:t>
                  </w:r>
                </w:p>
                <w:p w14:paraId="04F17B9A" w14:textId="77777777" w:rsidR="00091FD0" w:rsidRDefault="00091FD0" w:rsidP="00817284">
                  <w:pPr>
                    <w:autoSpaceDE w:val="0"/>
                    <w:autoSpaceDN w:val="0"/>
                    <w:adjustRightInd w:val="0"/>
                    <w:spacing w:before="567" w:after="0" w:line="480" w:lineRule="auto"/>
                    <w:ind w:right="567"/>
                    <w:jc w:val="center"/>
                  </w:pPr>
                  <w:r>
                    <w:rPr>
                      <w:rFonts w:ascii="Times New Roman" w:hAnsi="Times New Roman" w:cs="Times New Roman"/>
                      <w:sz w:val="28"/>
                      <w:szCs w:val="28"/>
                    </w:rPr>
                    <w:t>М.П.___________________________________________</w:t>
                  </w:r>
                </w:p>
              </w:txbxContent>
            </v:textbox>
          </v:rect>
        </w:pict>
      </w:r>
      <w:r>
        <w:rPr>
          <w:rFonts w:ascii="Times New Roman" w:eastAsia="Times New Roman" w:hAnsi="Times New Roman" w:cs="Times New Roman"/>
          <w:noProof/>
          <w:sz w:val="28"/>
          <w:szCs w:val="28"/>
          <w:lang w:eastAsia="ru-RU"/>
        </w:rPr>
        <w:pict w14:anchorId="568BF9F4">
          <v:rect id="_x0000_s1182" style="position:absolute;margin-left:88.65pt;margin-top:101.75pt;width:337.65pt;height:84.35pt;z-index:251798528" stroked="f" strokecolor="white">
            <v:textbox style="mso-next-textbox:#_x0000_s1182">
              <w:txbxContent>
                <w:p w14:paraId="3348B357" w14:textId="77777777" w:rsidR="00091FD0" w:rsidRPr="004124C2" w:rsidRDefault="00091FD0" w:rsidP="00817284">
                  <w:pPr>
                    <w:autoSpaceDE w:val="0"/>
                    <w:autoSpaceDN w:val="0"/>
                    <w:adjustRightInd w:val="0"/>
                    <w:spacing w:after="0"/>
                    <w:jc w:val="center"/>
                    <w:rPr>
                      <w:rFonts w:ascii="Arial" w:hAnsi="Arial" w:cs="Arial"/>
                      <w:sz w:val="24"/>
                      <w:szCs w:val="24"/>
                    </w:rPr>
                  </w:pPr>
                  <w:r>
                    <w:rPr>
                      <w:rFonts w:ascii="Times New Roman" w:hAnsi="Times New Roman" w:cs="Times New Roman"/>
                      <w:sz w:val="24"/>
                      <w:szCs w:val="24"/>
                    </w:rPr>
                    <w:t>ШАВЕРМА ГАЗОВАЯ</w:t>
                  </w:r>
                </w:p>
                <w:p w14:paraId="0714E8F3" w14:textId="77777777" w:rsidR="00091FD0" w:rsidRDefault="00091FD0" w:rsidP="00817284">
                  <w:pPr>
                    <w:autoSpaceDE w:val="0"/>
                    <w:autoSpaceDN w:val="0"/>
                    <w:adjustRightInd w:val="0"/>
                    <w:spacing w:after="0"/>
                    <w:jc w:val="center"/>
                    <w:rPr>
                      <w:rFonts w:ascii="Arial" w:hAnsi="Arial" w:cs="Arial"/>
                      <w:sz w:val="24"/>
                      <w:szCs w:val="24"/>
                    </w:rPr>
                  </w:pPr>
                  <w:r>
                    <w:rPr>
                      <w:rFonts w:ascii="Times New Roman" w:hAnsi="Times New Roman" w:cs="Times New Roman"/>
                      <w:sz w:val="28"/>
                      <w:szCs w:val="28"/>
                    </w:rPr>
                    <w:t>ПАСПОРТ</w:t>
                  </w:r>
                </w:p>
                <w:p w14:paraId="48396BAC" w14:textId="77777777" w:rsidR="00091FD0" w:rsidRDefault="00091FD0" w:rsidP="00817284">
                  <w:pPr>
                    <w:autoSpaceDE w:val="0"/>
                    <w:autoSpaceDN w:val="0"/>
                    <w:adjustRightInd w:val="0"/>
                    <w:spacing w:after="0"/>
                    <w:jc w:val="center"/>
                  </w:pPr>
                  <w:r w:rsidRPr="00D4564C">
                    <w:rPr>
                      <w:rFonts w:ascii="Times New Roman" w:hAnsi="Times New Roman" w:cs="Times New Roman"/>
                      <w:sz w:val="28"/>
                      <w:szCs w:val="28"/>
                    </w:rPr>
                    <w:t>Ф</w:t>
                  </w:r>
                  <w:r>
                    <w:rPr>
                      <w:rFonts w:ascii="Times New Roman" w:hAnsi="Times New Roman" w:cs="Times New Roman"/>
                      <w:sz w:val="28"/>
                      <w:szCs w:val="28"/>
                    </w:rPr>
                    <w:t>___ШМГ.00.00.000ПС</w:t>
                  </w:r>
                </w:p>
              </w:txbxContent>
            </v:textbox>
          </v:rect>
        </w:pict>
      </w:r>
      <w:r>
        <w:rPr>
          <w:rFonts w:ascii="Times New Roman" w:eastAsia="Times New Roman" w:hAnsi="Times New Roman" w:cs="Times New Roman"/>
          <w:noProof/>
          <w:sz w:val="28"/>
          <w:szCs w:val="28"/>
          <w:lang w:eastAsia="ru-RU"/>
        </w:rPr>
        <w:pict w14:anchorId="5300EF4A">
          <v:rect id="_x0000_s1181" style="position:absolute;margin-left:7.25pt;margin-top:58.55pt;width:100.55pt;height:47.95pt;z-index:251797504" stroked="f">
            <v:textbox style="mso-next-textbox:#_x0000_s1181">
              <w:txbxContent>
                <w:p w14:paraId="22BE9BC6" w14:textId="77777777" w:rsidR="00091FD0" w:rsidRDefault="00091FD0" w:rsidP="00817284">
                  <w:pPr>
                    <w:autoSpaceDE w:val="0"/>
                    <w:autoSpaceDN w:val="0"/>
                    <w:adjustRightInd w:val="0"/>
                    <w:spacing w:after="0"/>
                    <w:rPr>
                      <w:rFonts w:ascii="Arial" w:hAnsi="Arial" w:cs="Arial"/>
                      <w:sz w:val="24"/>
                      <w:szCs w:val="24"/>
                    </w:rPr>
                  </w:pPr>
                  <w:r>
                    <w:rPr>
                      <w:rFonts w:ascii="Times New Roman" w:hAnsi="Times New Roman" w:cs="Times New Roman"/>
                      <w:sz w:val="24"/>
                      <w:szCs w:val="24"/>
                    </w:rPr>
                    <w:t>_____________</w:t>
                  </w:r>
                </w:p>
                <w:p w14:paraId="056AC064" w14:textId="77777777" w:rsidR="00091FD0" w:rsidRDefault="00091FD0" w:rsidP="00817284">
                  <w:pPr>
                    <w:autoSpaceDE w:val="0"/>
                    <w:autoSpaceDN w:val="0"/>
                    <w:adjustRightInd w:val="0"/>
                    <w:spacing w:after="0"/>
                    <w:rPr>
                      <w:rFonts w:ascii="Arial" w:hAnsi="Arial" w:cs="Arial"/>
                      <w:sz w:val="24"/>
                      <w:szCs w:val="24"/>
                    </w:rPr>
                  </w:pPr>
                  <w:r>
                    <w:rPr>
                      <w:rFonts w:ascii="Times New Roman" w:hAnsi="Times New Roman" w:cs="Times New Roman"/>
                      <w:sz w:val="24"/>
                      <w:szCs w:val="24"/>
                    </w:rPr>
                    <w:t>код продукции</w:t>
                  </w:r>
                </w:p>
                <w:p w14:paraId="6B637E6A" w14:textId="77777777" w:rsidR="00091FD0" w:rsidRDefault="00091FD0" w:rsidP="00817284"/>
              </w:txbxContent>
            </v:textbox>
          </v:rect>
        </w:pict>
      </w:r>
      <w:r>
        <w:rPr>
          <w:rFonts w:ascii="Times New Roman" w:eastAsia="Times New Roman" w:hAnsi="Times New Roman" w:cs="Times New Roman"/>
          <w:noProof/>
          <w:sz w:val="28"/>
          <w:szCs w:val="28"/>
          <w:lang w:eastAsia="ru-RU"/>
        </w:rPr>
        <w:pict w14:anchorId="65E8C811">
          <v:rect id="_x0000_s1180" style="position:absolute;margin-left:-9.2pt;margin-top:34.6pt;width:484.55pt;height:474.75pt;z-index:251796480">
            <v:textbox style="mso-next-textbox:#_x0000_s1180">
              <w:txbxContent>
                <w:p w14:paraId="00C71460" w14:textId="77777777" w:rsidR="00091FD0" w:rsidRPr="00C17337" w:rsidRDefault="00091FD0" w:rsidP="00817284"/>
              </w:txbxContent>
            </v:textbox>
          </v:rect>
        </w:pict>
      </w:r>
      <w:r w:rsidR="00817284">
        <w:rPr>
          <w:rFonts w:ascii="Times New Roman" w:eastAsia="Times New Roman" w:hAnsi="Times New Roman" w:cs="Times New Roman"/>
          <w:sz w:val="28"/>
          <w:szCs w:val="28"/>
          <w:lang w:eastAsia="ru-RU"/>
        </w:rPr>
        <w:br w:type="page"/>
      </w:r>
    </w:p>
    <w:p w14:paraId="511CB375" w14:textId="77777777" w:rsidR="00817284" w:rsidRDefault="00817284" w:rsidP="00817284">
      <w:pPr>
        <w:rPr>
          <w:rFonts w:ascii="Times New Roman" w:eastAsia="Times New Roman" w:hAnsi="Times New Roman" w:cs="Times New Roman"/>
          <w:sz w:val="28"/>
          <w:szCs w:val="28"/>
          <w:lang w:eastAsia="ru-RU"/>
        </w:rPr>
      </w:pPr>
    </w:p>
    <w:p w14:paraId="551D75DB" w14:textId="77777777" w:rsidR="00817284" w:rsidRDefault="00817284" w:rsidP="00817284">
      <w:pPr>
        <w:pStyle w:val="aa"/>
        <w:spacing w:after="283"/>
        <w:jc w:val="center"/>
        <w:rPr>
          <w:rFonts w:ascii="Book Antiqua" w:hAnsi="Book Antiqua"/>
          <w:b/>
        </w:rPr>
      </w:pPr>
      <w:r>
        <w:rPr>
          <w:rFonts w:ascii="Book Antiqua" w:hAnsi="Book Antiqua"/>
          <w:b/>
        </w:rPr>
        <w:t>Регистрационный талон</w:t>
      </w:r>
    </w:p>
    <w:p w14:paraId="663F310B" w14:textId="77777777" w:rsidR="00817284" w:rsidRDefault="00817284" w:rsidP="00817284">
      <w:pPr>
        <w:spacing w:after="0" w:line="240" w:lineRule="auto"/>
        <w:rPr>
          <w:rFonts w:ascii="Calibri" w:eastAsia="Calibri" w:hAnsi="Calibri" w:cs="Times New Roman"/>
        </w:rPr>
      </w:pPr>
      <w:r>
        <w:rPr>
          <w:rFonts w:ascii="Calibri" w:eastAsia="Calibri" w:hAnsi="Calibri" w:cs="Times New Roman"/>
        </w:rPr>
        <w:t>Организация ______________________________________________________________________________</w:t>
      </w:r>
      <w:r>
        <w:t>_________</w:t>
      </w:r>
      <w:r>
        <w:rPr>
          <w:rFonts w:ascii="Calibri" w:eastAsia="Calibri" w:hAnsi="Calibri" w:cs="Times New Roman"/>
        </w:rPr>
        <w:t xml:space="preserve"> </w:t>
      </w:r>
    </w:p>
    <w:p w14:paraId="21494EB6" w14:textId="77777777" w:rsidR="00817284" w:rsidRDefault="00817284" w:rsidP="00817284">
      <w:pPr>
        <w:spacing w:after="0" w:line="240" w:lineRule="auto"/>
        <w:rPr>
          <w:rFonts w:ascii="Calibri" w:eastAsia="Calibri" w:hAnsi="Calibri" w:cs="Times New Roman"/>
        </w:rPr>
      </w:pPr>
      <w:r>
        <w:rPr>
          <w:rFonts w:ascii="Calibri" w:eastAsia="Calibri" w:hAnsi="Calibri" w:cs="Times New Roman"/>
        </w:rPr>
        <w:t>Адрес__________________________________________________________________________________</w:t>
      </w:r>
    </w:p>
    <w:p w14:paraId="145D5C2F" w14:textId="77777777" w:rsidR="00817284" w:rsidRDefault="00817284" w:rsidP="00817284">
      <w:pPr>
        <w:spacing w:after="0" w:line="240" w:lineRule="auto"/>
        <w:rPr>
          <w:rFonts w:ascii="Calibri" w:eastAsia="Calibri" w:hAnsi="Calibri" w:cs="Times New Roman"/>
        </w:rPr>
      </w:pPr>
      <w:r>
        <w:rPr>
          <w:rFonts w:ascii="Calibri" w:eastAsia="Calibri" w:hAnsi="Calibri" w:cs="Times New Roman"/>
        </w:rPr>
        <w:t>Руководитель___________________________________________________________________________</w:t>
      </w:r>
    </w:p>
    <w:p w14:paraId="5CA6362A" w14:textId="77777777" w:rsidR="00817284" w:rsidRDefault="00817284" w:rsidP="00817284">
      <w:pPr>
        <w:spacing w:after="0" w:line="240" w:lineRule="auto"/>
        <w:rPr>
          <w:rFonts w:ascii="Calibri" w:eastAsia="Calibri" w:hAnsi="Calibri" w:cs="Times New Roman"/>
        </w:rPr>
      </w:pPr>
      <w:r>
        <w:rPr>
          <w:rFonts w:ascii="Calibri" w:eastAsia="Calibri" w:hAnsi="Calibri" w:cs="Times New Roman"/>
        </w:rPr>
        <w:t>Контактный тел./факс______________________________________________________________________</w:t>
      </w:r>
      <w:r>
        <w:t>_________</w:t>
      </w:r>
    </w:p>
    <w:p w14:paraId="6F78C0D9" w14:textId="77777777" w:rsidR="00817284" w:rsidRPr="00103AA7" w:rsidRDefault="008C1D23" w:rsidP="00817284">
      <w:pPr>
        <w:widowControl w:val="0"/>
        <w:spacing w:after="0" w:line="240" w:lineRule="auto"/>
      </w:pPr>
      <w:r>
        <w:rPr>
          <w:noProof/>
          <w:lang w:eastAsia="ru-RU"/>
        </w:rPr>
        <w:pict w14:anchorId="2E501A61">
          <v:rect id="_x0000_s1185" style="position:absolute;margin-left:26.85pt;margin-top:30.1pt;width:449.65pt;height:133.4pt;z-index:251802624">
            <v:textbox style="mso-next-textbox:#_x0000_s1185">
              <w:txbxContent>
                <w:p w14:paraId="7A08EEB8" w14:textId="77777777" w:rsidR="00091FD0" w:rsidRPr="00D4564C" w:rsidRDefault="00091FD0" w:rsidP="00817284">
                  <w:pPr>
                    <w:snapToGrid w:val="0"/>
                    <w:spacing w:after="0" w:line="240" w:lineRule="auto"/>
                    <w:jc w:val="center"/>
                    <w:rPr>
                      <w:rFonts w:ascii="Calibri" w:eastAsia="Calibri" w:hAnsi="Calibri" w:cs="Times New Roman"/>
                      <w:sz w:val="32"/>
                      <w:szCs w:val="32"/>
                    </w:rPr>
                  </w:pPr>
                  <w:r w:rsidRPr="00D4564C">
                    <w:rPr>
                      <w:rFonts w:ascii="Calibri" w:eastAsia="Calibri" w:hAnsi="Calibri" w:cs="Times New Roman"/>
                      <w:sz w:val="32"/>
                      <w:szCs w:val="32"/>
                    </w:rPr>
                    <w:t>КОРЕШОК ТАЛОНА</w:t>
                  </w:r>
                </w:p>
                <w:p w14:paraId="43BB114A" w14:textId="77777777" w:rsidR="00091FD0" w:rsidRPr="00D4564C" w:rsidRDefault="00091FD0" w:rsidP="00817284">
                  <w:pPr>
                    <w:spacing w:after="0" w:line="240" w:lineRule="auto"/>
                    <w:jc w:val="center"/>
                    <w:rPr>
                      <w:rFonts w:ascii="Calibri" w:eastAsia="Calibri" w:hAnsi="Calibri" w:cs="Times New Roman"/>
                      <w:sz w:val="32"/>
                      <w:szCs w:val="32"/>
                    </w:rPr>
                  </w:pPr>
                  <w:r w:rsidRPr="00D4564C">
                    <w:rPr>
                      <w:rFonts w:ascii="Calibri" w:eastAsia="Calibri" w:hAnsi="Calibri" w:cs="Times New Roman"/>
                      <w:sz w:val="32"/>
                      <w:szCs w:val="32"/>
                    </w:rPr>
                    <w:t xml:space="preserve">На гарантийный ремонт </w:t>
                  </w:r>
                  <w:r>
                    <w:rPr>
                      <w:rFonts w:ascii="Calibri" w:eastAsia="Calibri" w:hAnsi="Calibri" w:cs="Times New Roman"/>
                      <w:sz w:val="32"/>
                      <w:szCs w:val="32"/>
                    </w:rPr>
                    <w:t>газового</w:t>
                  </w:r>
                  <w:r w:rsidRPr="00D4564C">
                    <w:rPr>
                      <w:rFonts w:ascii="Calibri" w:eastAsia="Calibri" w:hAnsi="Calibri" w:cs="Times New Roman"/>
                      <w:sz w:val="32"/>
                      <w:szCs w:val="32"/>
                    </w:rPr>
                    <w:t xml:space="preserve"> аппарата</w:t>
                  </w:r>
                </w:p>
                <w:p w14:paraId="7A9314E1" w14:textId="77777777" w:rsidR="00091FD0" w:rsidRPr="00D4564C" w:rsidRDefault="00091FD0" w:rsidP="00817284">
                  <w:pPr>
                    <w:spacing w:after="0" w:line="240" w:lineRule="auto"/>
                    <w:jc w:val="center"/>
                    <w:rPr>
                      <w:rFonts w:ascii="Calibri" w:eastAsia="Calibri" w:hAnsi="Calibri" w:cs="Times New Roman"/>
                      <w:sz w:val="32"/>
                      <w:szCs w:val="32"/>
                    </w:rPr>
                  </w:pPr>
                  <w:r w:rsidRPr="00D4564C">
                    <w:rPr>
                      <w:rFonts w:ascii="Calibri" w:eastAsia="Calibri" w:hAnsi="Calibri" w:cs="Times New Roman"/>
                      <w:sz w:val="32"/>
                      <w:szCs w:val="32"/>
                    </w:rPr>
                    <w:t>Модели</w:t>
                  </w:r>
                  <w:r w:rsidRPr="00D4564C">
                    <w:rPr>
                      <w:sz w:val="32"/>
                      <w:szCs w:val="32"/>
                    </w:rPr>
                    <w:t xml:space="preserve"> </w:t>
                  </w:r>
                  <w:r>
                    <w:rPr>
                      <w:rFonts w:ascii="Times New Roman" w:hAnsi="Times New Roman" w:cs="Times New Roman"/>
                      <w:sz w:val="32"/>
                      <w:szCs w:val="32"/>
                    </w:rPr>
                    <w:t xml:space="preserve">Ф__ШМГ </w:t>
                  </w:r>
                  <w:r w:rsidRPr="00D4564C">
                    <w:rPr>
                      <w:rFonts w:ascii="Calibri" w:eastAsia="Calibri" w:hAnsi="Calibri" w:cs="Times New Roman"/>
                      <w:sz w:val="32"/>
                      <w:szCs w:val="32"/>
                    </w:rPr>
                    <w:t>Талон изъят «__</w:t>
                  </w:r>
                  <w:proofErr w:type="gramStart"/>
                  <w:r w:rsidRPr="00D4564C">
                    <w:rPr>
                      <w:rFonts w:ascii="Calibri" w:eastAsia="Calibri" w:hAnsi="Calibri" w:cs="Times New Roman"/>
                      <w:sz w:val="32"/>
                      <w:szCs w:val="32"/>
                    </w:rPr>
                    <w:t>_»_</w:t>
                  </w:r>
                  <w:proofErr w:type="gramEnd"/>
                  <w:r w:rsidRPr="00D4564C">
                    <w:rPr>
                      <w:rFonts w:ascii="Calibri" w:eastAsia="Calibri" w:hAnsi="Calibri" w:cs="Times New Roman"/>
                      <w:sz w:val="32"/>
                      <w:szCs w:val="32"/>
                    </w:rPr>
                    <w:t>___________________20_____г.</w:t>
                  </w:r>
                </w:p>
                <w:p w14:paraId="7794E323" w14:textId="77777777" w:rsidR="00091FD0" w:rsidRPr="00D4564C" w:rsidRDefault="00091FD0" w:rsidP="00817284">
                  <w:pPr>
                    <w:spacing w:line="240" w:lineRule="auto"/>
                    <w:jc w:val="center"/>
                    <w:rPr>
                      <w:rFonts w:ascii="Calibri" w:eastAsia="Calibri" w:hAnsi="Calibri" w:cs="Times New Roman"/>
                      <w:sz w:val="32"/>
                      <w:szCs w:val="32"/>
                    </w:rPr>
                  </w:pPr>
                  <w:r w:rsidRPr="00D4564C">
                    <w:rPr>
                      <w:rFonts w:ascii="Calibri" w:eastAsia="Calibri" w:hAnsi="Calibri" w:cs="Times New Roman"/>
                      <w:sz w:val="32"/>
                      <w:szCs w:val="32"/>
                    </w:rPr>
                    <w:t>Механик_______________________________</w:t>
                  </w:r>
                </w:p>
                <w:p w14:paraId="25DAA908" w14:textId="77777777" w:rsidR="00091FD0" w:rsidRDefault="00091FD0" w:rsidP="00817284">
                  <w:pPr>
                    <w:spacing w:after="0" w:line="180" w:lineRule="atLeast"/>
                    <w:ind w:left="1843" w:hanging="624"/>
                    <w:jc w:val="center"/>
                  </w:pPr>
                  <w:r>
                    <w:rPr>
                      <w:rFonts w:ascii="Book Antiqua" w:eastAsia="Calibri" w:hAnsi="Book Antiqua" w:cs="Times New Roman"/>
                      <w:sz w:val="16"/>
                    </w:rPr>
                    <w:t>(</w:t>
                  </w:r>
                  <w:proofErr w:type="gramStart"/>
                  <w:r>
                    <w:rPr>
                      <w:rFonts w:ascii="Book Antiqua" w:eastAsia="Calibri" w:hAnsi="Book Antiqua" w:cs="Times New Roman"/>
                      <w:sz w:val="16"/>
                    </w:rPr>
                    <w:t>фамилия)</w:t>
                  </w:r>
                  <w:r>
                    <w:rPr>
                      <w:rFonts w:ascii="Book Antiqua" w:hAnsi="Book Antiqua"/>
                      <w:sz w:val="16"/>
                    </w:rPr>
                    <w:t xml:space="preserve">   </w:t>
                  </w:r>
                  <w:proofErr w:type="gramEnd"/>
                  <w:r>
                    <w:rPr>
                      <w:rFonts w:ascii="Book Antiqua" w:hAnsi="Book Antiqua"/>
                      <w:sz w:val="16"/>
                    </w:rPr>
                    <w:t xml:space="preserve">                </w:t>
                  </w:r>
                  <w:r>
                    <w:rPr>
                      <w:rFonts w:ascii="Book Antiqua" w:eastAsia="Calibri" w:hAnsi="Book Antiqua" w:cs="Times New Roman"/>
                      <w:sz w:val="16"/>
                    </w:rPr>
                    <w:t xml:space="preserve"> (подпись)</w:t>
                  </w:r>
                </w:p>
              </w:txbxContent>
            </v:textbox>
            <w10:wrap type="topAndBottom"/>
          </v:rect>
        </w:pict>
      </w:r>
      <w:r w:rsidR="00817284">
        <w:rPr>
          <w:rFonts w:ascii="Calibri" w:eastAsia="Calibri" w:hAnsi="Calibri" w:cs="Times New Roman"/>
        </w:rPr>
        <w:t>Где было приобретено оборудование_________________________________________________________</w:t>
      </w:r>
      <w:r w:rsidR="00817284">
        <w:t>__________________</w:t>
      </w:r>
    </w:p>
    <w:p w14:paraId="068B2BA3" w14:textId="77777777" w:rsidR="00817284" w:rsidRDefault="00817284" w:rsidP="00817284">
      <w:pPr>
        <w:spacing w:after="0" w:line="240" w:lineRule="auto"/>
        <w:rPr>
          <w:rFonts w:ascii="Calibri" w:eastAsia="Calibri" w:hAnsi="Calibri" w:cs="Times New Roman"/>
        </w:rPr>
      </w:pPr>
    </w:p>
    <w:p w14:paraId="2415C7C9" w14:textId="77777777" w:rsidR="00817284" w:rsidRDefault="008C1D23" w:rsidP="00817284">
      <w:pPr>
        <w:spacing w:after="0" w:line="240" w:lineRule="auto"/>
        <w:jc w:val="center"/>
        <w:rPr>
          <w:rFonts w:ascii="Calibri" w:eastAsia="Calibri" w:hAnsi="Calibri" w:cs="Times New Roman"/>
        </w:rPr>
      </w:pPr>
      <w:r>
        <w:rPr>
          <w:rFonts w:ascii="Times New Roman" w:eastAsia="Times New Roman" w:hAnsi="Times New Roman" w:cs="Times New Roman"/>
          <w:noProof/>
          <w:sz w:val="28"/>
          <w:szCs w:val="28"/>
          <w:lang w:eastAsia="ru-RU"/>
        </w:rPr>
        <w:pict w14:anchorId="5210CBC9">
          <v:rect id="_x0000_s1184" style="position:absolute;left:0;text-align:left;margin-left:26.85pt;margin-top:10.85pt;width:449.65pt;height:429.45pt;z-index:251801600">
            <v:textbox style="mso-next-textbox:#_x0000_s1184">
              <w:txbxContent>
                <w:p w14:paraId="40E49C10" w14:textId="77777777" w:rsidR="00091FD0" w:rsidRDefault="00091FD0" w:rsidP="00817284">
                  <w:pPr>
                    <w:snapToGrid w:val="0"/>
                    <w:spacing w:after="0" w:line="240" w:lineRule="auto"/>
                    <w:jc w:val="center"/>
                    <w:rPr>
                      <w:rFonts w:ascii="Calibri" w:eastAsia="Calibri" w:hAnsi="Calibri" w:cs="Times New Roman"/>
                      <w:sz w:val="28"/>
                      <w:szCs w:val="28"/>
                    </w:rPr>
                  </w:pPr>
                  <w:r w:rsidRPr="00D4564C">
                    <w:rPr>
                      <w:rFonts w:ascii="Calibri" w:eastAsia="Calibri" w:hAnsi="Calibri" w:cs="Times New Roman"/>
                      <w:sz w:val="28"/>
                      <w:szCs w:val="28"/>
                    </w:rPr>
                    <w:t>Росси</w:t>
                  </w:r>
                  <w:r>
                    <w:rPr>
                      <w:rFonts w:ascii="Calibri" w:eastAsia="Calibri" w:hAnsi="Calibri" w:cs="Times New Roman"/>
                      <w:sz w:val="28"/>
                      <w:szCs w:val="28"/>
                    </w:rPr>
                    <w:t>я. г. Смоленск, ул. Шевченко 79</w:t>
                  </w:r>
                </w:p>
                <w:p w14:paraId="1D43E835" w14:textId="77777777" w:rsidR="00091FD0" w:rsidRPr="00D4564C" w:rsidRDefault="00091FD0" w:rsidP="00817284">
                  <w:pPr>
                    <w:snapToGrid w:val="0"/>
                    <w:spacing w:after="0" w:line="240" w:lineRule="auto"/>
                    <w:jc w:val="center"/>
                    <w:rPr>
                      <w:rFonts w:ascii="Calibri" w:eastAsia="Calibri" w:hAnsi="Calibri" w:cs="Times New Roman"/>
                      <w:sz w:val="28"/>
                      <w:szCs w:val="28"/>
                    </w:rPr>
                  </w:pPr>
                </w:p>
                <w:p w14:paraId="512FFD4A" w14:textId="77777777" w:rsidR="00091FD0" w:rsidRPr="00D4564C" w:rsidRDefault="00091FD0" w:rsidP="00817284">
                  <w:pPr>
                    <w:spacing w:after="0" w:line="240" w:lineRule="auto"/>
                    <w:jc w:val="center"/>
                    <w:rPr>
                      <w:rFonts w:ascii="Calibri" w:eastAsia="Calibri" w:hAnsi="Calibri" w:cs="Times New Roman"/>
                      <w:sz w:val="28"/>
                      <w:szCs w:val="28"/>
                    </w:rPr>
                  </w:pPr>
                  <w:r w:rsidRPr="00D4564C">
                    <w:rPr>
                      <w:rFonts w:ascii="Calibri" w:eastAsia="Calibri" w:hAnsi="Calibri" w:cs="Times New Roman"/>
                      <w:sz w:val="28"/>
                      <w:szCs w:val="28"/>
                    </w:rPr>
                    <w:t>ТАЛОН</w:t>
                  </w:r>
                </w:p>
                <w:p w14:paraId="3914D706" w14:textId="77777777" w:rsidR="00091FD0" w:rsidRPr="00D4564C" w:rsidRDefault="00091FD0" w:rsidP="00817284">
                  <w:pPr>
                    <w:spacing w:after="0"/>
                    <w:jc w:val="center"/>
                    <w:rPr>
                      <w:rFonts w:ascii="Calibri" w:eastAsia="Calibri" w:hAnsi="Calibri" w:cs="Times New Roman"/>
                      <w:sz w:val="28"/>
                      <w:szCs w:val="28"/>
                    </w:rPr>
                  </w:pPr>
                  <w:r w:rsidRPr="00D4564C">
                    <w:rPr>
                      <w:rFonts w:ascii="Calibri" w:eastAsia="Calibri" w:hAnsi="Calibri" w:cs="Times New Roman"/>
                      <w:sz w:val="28"/>
                      <w:szCs w:val="28"/>
                    </w:rPr>
                    <w:t xml:space="preserve">на гарантийный ремонт </w:t>
                  </w:r>
                  <w:r>
                    <w:rPr>
                      <w:rFonts w:ascii="Calibri" w:eastAsia="Calibri" w:hAnsi="Calibri" w:cs="Times New Roman"/>
                      <w:sz w:val="28"/>
                      <w:szCs w:val="28"/>
                    </w:rPr>
                    <w:t>газового</w:t>
                  </w:r>
                  <w:r w:rsidRPr="00D4564C">
                    <w:rPr>
                      <w:rFonts w:ascii="Calibri" w:eastAsia="Calibri" w:hAnsi="Calibri" w:cs="Times New Roman"/>
                      <w:sz w:val="28"/>
                      <w:szCs w:val="28"/>
                    </w:rPr>
                    <w:t xml:space="preserve"> аппарата</w:t>
                  </w:r>
                </w:p>
                <w:p w14:paraId="6F89E488" w14:textId="77777777" w:rsidR="00091FD0" w:rsidRDefault="00091FD0" w:rsidP="00817284">
                  <w:pPr>
                    <w:spacing w:after="0"/>
                    <w:jc w:val="center"/>
                    <w:rPr>
                      <w:rFonts w:ascii="Times New Roman" w:hAnsi="Times New Roman" w:cs="Times New Roman"/>
                      <w:sz w:val="28"/>
                      <w:szCs w:val="28"/>
                    </w:rPr>
                  </w:pPr>
                  <w:r w:rsidRPr="00D4564C">
                    <w:rPr>
                      <w:rFonts w:ascii="Calibri" w:eastAsia="Calibri" w:hAnsi="Calibri" w:cs="Times New Roman"/>
                      <w:sz w:val="28"/>
                      <w:szCs w:val="28"/>
                    </w:rPr>
                    <w:t xml:space="preserve">Заводской номер </w:t>
                  </w:r>
                  <w:r w:rsidRPr="00D4564C">
                    <w:rPr>
                      <w:sz w:val="28"/>
                      <w:szCs w:val="28"/>
                    </w:rPr>
                    <w:t>_________и модель__</w:t>
                  </w:r>
                  <w:r>
                    <w:rPr>
                      <w:sz w:val="28"/>
                      <w:szCs w:val="28"/>
                    </w:rPr>
                    <w:t>_</w:t>
                  </w:r>
                  <w:r w:rsidRPr="00D4564C">
                    <w:rPr>
                      <w:rFonts w:ascii="Times New Roman" w:hAnsi="Times New Roman" w:cs="Times New Roman"/>
                      <w:sz w:val="28"/>
                      <w:szCs w:val="28"/>
                    </w:rPr>
                    <w:t xml:space="preserve"> Ф</w:t>
                  </w:r>
                  <w:r>
                    <w:rPr>
                      <w:rFonts w:ascii="Times New Roman" w:hAnsi="Times New Roman" w:cs="Times New Roman"/>
                      <w:sz w:val="28"/>
                      <w:szCs w:val="28"/>
                    </w:rPr>
                    <w:t>__ШМГ</w:t>
                  </w:r>
                </w:p>
                <w:p w14:paraId="18113011" w14:textId="77777777" w:rsidR="00091FD0" w:rsidRPr="00D4564C" w:rsidRDefault="00091FD0" w:rsidP="00817284">
                  <w:pPr>
                    <w:spacing w:after="0"/>
                    <w:jc w:val="center"/>
                    <w:rPr>
                      <w:rFonts w:ascii="Calibri" w:eastAsia="Calibri" w:hAnsi="Calibri" w:cs="Times New Roman"/>
                      <w:sz w:val="28"/>
                      <w:szCs w:val="28"/>
                    </w:rPr>
                  </w:pPr>
                  <w:r w:rsidRPr="00D4564C">
                    <w:rPr>
                      <w:rFonts w:ascii="Calibri" w:eastAsia="Calibri" w:hAnsi="Calibri" w:cs="Times New Roman"/>
                      <w:sz w:val="28"/>
                      <w:szCs w:val="28"/>
                    </w:rPr>
                    <w:t>Дата выпуска «__</w:t>
                  </w:r>
                  <w:proofErr w:type="gramStart"/>
                  <w:r w:rsidRPr="00D4564C">
                    <w:rPr>
                      <w:rFonts w:ascii="Calibri" w:eastAsia="Calibri" w:hAnsi="Calibri" w:cs="Times New Roman"/>
                      <w:sz w:val="28"/>
                      <w:szCs w:val="28"/>
                    </w:rPr>
                    <w:t>_»_</w:t>
                  </w:r>
                  <w:proofErr w:type="gramEnd"/>
                  <w:r w:rsidRPr="00D4564C">
                    <w:rPr>
                      <w:rFonts w:ascii="Calibri" w:eastAsia="Calibri" w:hAnsi="Calibri" w:cs="Times New Roman"/>
                      <w:sz w:val="28"/>
                      <w:szCs w:val="28"/>
                    </w:rPr>
                    <w:t>__________________20___г.</w:t>
                  </w:r>
                </w:p>
                <w:p w14:paraId="666DBCFD" w14:textId="77777777" w:rsidR="00091FD0" w:rsidRPr="00D4564C" w:rsidRDefault="00091FD0" w:rsidP="00817284">
                  <w:pPr>
                    <w:spacing w:after="0"/>
                    <w:rPr>
                      <w:sz w:val="28"/>
                      <w:szCs w:val="28"/>
                    </w:rPr>
                  </w:pPr>
                  <w:r w:rsidRPr="00D4564C">
                    <w:rPr>
                      <w:rFonts w:ascii="Calibri" w:eastAsia="Calibri" w:hAnsi="Calibri" w:cs="Times New Roman"/>
                      <w:sz w:val="28"/>
                      <w:szCs w:val="28"/>
                    </w:rPr>
                    <w:t>Продан_________________________</w:t>
                  </w:r>
                  <w:r>
                    <w:rPr>
                      <w:rFonts w:ascii="Calibri" w:eastAsia="Calibri" w:hAnsi="Calibri" w:cs="Times New Roman"/>
                      <w:sz w:val="28"/>
                      <w:szCs w:val="28"/>
                    </w:rPr>
                    <w:t>______________________________</w:t>
                  </w:r>
                </w:p>
                <w:p w14:paraId="1AF81453" w14:textId="77777777" w:rsidR="00091FD0" w:rsidRPr="00D4564C" w:rsidRDefault="00091FD0" w:rsidP="00817284">
                  <w:pPr>
                    <w:spacing w:after="0"/>
                    <w:ind w:left="1508"/>
                    <w:rPr>
                      <w:rFonts w:ascii="Calibri" w:eastAsia="Calibri" w:hAnsi="Calibri" w:cs="Times New Roman"/>
                      <w:sz w:val="28"/>
                      <w:szCs w:val="28"/>
                    </w:rPr>
                  </w:pPr>
                  <w:r w:rsidRPr="00D4564C">
                    <w:rPr>
                      <w:sz w:val="28"/>
                      <w:szCs w:val="28"/>
                    </w:rPr>
                    <w:t>________________________________</w:t>
                  </w:r>
                  <w:r>
                    <w:rPr>
                      <w:sz w:val="28"/>
                      <w:szCs w:val="28"/>
                    </w:rPr>
                    <w:t>___________________</w:t>
                  </w:r>
                </w:p>
                <w:p w14:paraId="3A306289" w14:textId="77777777" w:rsidR="00091FD0" w:rsidRPr="00D4564C" w:rsidRDefault="00091FD0" w:rsidP="00817284">
                  <w:pPr>
                    <w:spacing w:after="0"/>
                    <w:jc w:val="center"/>
                    <w:rPr>
                      <w:rFonts w:ascii="Calibri" w:eastAsia="Calibri" w:hAnsi="Calibri" w:cs="Times New Roman"/>
                      <w:sz w:val="28"/>
                      <w:szCs w:val="28"/>
                    </w:rPr>
                  </w:pPr>
                  <w:r w:rsidRPr="00D4564C">
                    <w:rPr>
                      <w:rFonts w:ascii="Calibri" w:eastAsia="Calibri" w:hAnsi="Calibri" w:cs="Times New Roman"/>
                      <w:sz w:val="28"/>
                      <w:szCs w:val="28"/>
                    </w:rPr>
                    <w:t>(наименование торгующей организации)</w:t>
                  </w:r>
                </w:p>
                <w:p w14:paraId="6D40E5F4" w14:textId="77777777" w:rsidR="00091FD0" w:rsidRPr="00D4564C" w:rsidRDefault="00091FD0" w:rsidP="00817284">
                  <w:pPr>
                    <w:spacing w:after="240"/>
                    <w:jc w:val="center"/>
                    <w:rPr>
                      <w:rFonts w:ascii="Calibri" w:eastAsia="Calibri" w:hAnsi="Calibri" w:cs="Times New Roman"/>
                      <w:sz w:val="28"/>
                      <w:szCs w:val="28"/>
                    </w:rPr>
                  </w:pPr>
                  <w:r w:rsidRPr="00D4564C">
                    <w:rPr>
                      <w:rFonts w:ascii="Calibri" w:eastAsia="Calibri" w:hAnsi="Calibri" w:cs="Times New Roman"/>
                      <w:sz w:val="28"/>
                      <w:szCs w:val="28"/>
                    </w:rPr>
                    <w:t>Дата продажи «_____</w:t>
                  </w:r>
                  <w:proofErr w:type="gramStart"/>
                  <w:r w:rsidRPr="00D4564C">
                    <w:rPr>
                      <w:rFonts w:ascii="Calibri" w:eastAsia="Calibri" w:hAnsi="Calibri" w:cs="Times New Roman"/>
                      <w:sz w:val="28"/>
                      <w:szCs w:val="28"/>
                    </w:rPr>
                    <w:t>_»_</w:t>
                  </w:r>
                  <w:proofErr w:type="gramEnd"/>
                  <w:r w:rsidRPr="00D4564C">
                    <w:rPr>
                      <w:rFonts w:ascii="Calibri" w:eastAsia="Calibri" w:hAnsi="Calibri" w:cs="Times New Roman"/>
                      <w:sz w:val="28"/>
                      <w:szCs w:val="28"/>
                    </w:rPr>
                    <w:t>___________________________20_____г.</w:t>
                  </w:r>
                </w:p>
                <w:p w14:paraId="6DC2A6B7" w14:textId="77777777" w:rsidR="00091FD0" w:rsidRDefault="00091FD0" w:rsidP="00817284">
                  <w:pPr>
                    <w:spacing w:after="0"/>
                    <w:rPr>
                      <w:rFonts w:ascii="Calibri" w:eastAsia="Calibri" w:hAnsi="Calibri" w:cs="Times New Roman"/>
                      <w:sz w:val="28"/>
                      <w:szCs w:val="28"/>
                    </w:rPr>
                  </w:pPr>
                  <w:r w:rsidRPr="00D4564C">
                    <w:rPr>
                      <w:rFonts w:ascii="Calibri" w:eastAsia="Calibri" w:hAnsi="Calibri" w:cs="Times New Roman"/>
                      <w:sz w:val="28"/>
                      <w:szCs w:val="28"/>
                    </w:rPr>
                    <w:t>Владелец и его адрес______________________</w:t>
                  </w:r>
                  <w:r>
                    <w:rPr>
                      <w:rFonts w:ascii="Calibri" w:eastAsia="Calibri" w:hAnsi="Calibri" w:cs="Times New Roman"/>
                      <w:sz w:val="28"/>
                      <w:szCs w:val="28"/>
                    </w:rPr>
                    <w:t>_______________</w:t>
                  </w:r>
                </w:p>
                <w:p w14:paraId="5F82BC08" w14:textId="77777777" w:rsidR="00091FD0" w:rsidRPr="00CA5A54" w:rsidRDefault="00091FD0" w:rsidP="00817284">
                  <w:pPr>
                    <w:spacing w:after="0"/>
                    <w:rPr>
                      <w:rFonts w:ascii="Calibri" w:eastAsia="Calibri" w:hAnsi="Calibri" w:cs="Times New Roman"/>
                      <w:sz w:val="28"/>
                      <w:szCs w:val="28"/>
                      <w:u w:val="single"/>
                    </w:rPr>
                  </w:pPr>
                  <w:r>
                    <w:rPr>
                      <w:rFonts w:ascii="Calibri" w:eastAsia="Calibri" w:hAnsi="Calibri" w:cs="Times New Roman"/>
                      <w:sz w:val="28"/>
                      <w:szCs w:val="28"/>
                    </w:rPr>
                    <w:tab/>
                  </w:r>
                  <w:r>
                    <w:rPr>
                      <w:rFonts w:ascii="Calibri" w:eastAsia="Calibri" w:hAnsi="Calibri" w:cs="Times New Roman"/>
                      <w:sz w:val="28"/>
                      <w:szCs w:val="28"/>
                    </w:rPr>
                    <w:tab/>
                    <w:t>_____________________________________________</w:t>
                  </w:r>
                </w:p>
                <w:p w14:paraId="35745AFE" w14:textId="77777777" w:rsidR="00091FD0" w:rsidRPr="00D4564C" w:rsidRDefault="00091FD0" w:rsidP="00817284">
                  <w:pPr>
                    <w:spacing w:after="0"/>
                    <w:jc w:val="center"/>
                    <w:rPr>
                      <w:rFonts w:ascii="Calibri" w:eastAsia="Calibri" w:hAnsi="Calibri" w:cs="Times New Roman"/>
                      <w:sz w:val="28"/>
                      <w:szCs w:val="28"/>
                    </w:rPr>
                  </w:pPr>
                  <w:r w:rsidRPr="00D4564C">
                    <w:rPr>
                      <w:rFonts w:ascii="Calibri" w:eastAsia="Calibri" w:hAnsi="Calibri" w:cs="Times New Roman"/>
                      <w:sz w:val="28"/>
                      <w:szCs w:val="28"/>
                    </w:rPr>
                    <w:t>Подпись_________________________________</w:t>
                  </w:r>
                </w:p>
                <w:p w14:paraId="4BD3A52E" w14:textId="77777777" w:rsidR="00091FD0" w:rsidRPr="00D4564C" w:rsidRDefault="00091FD0" w:rsidP="00817284">
                  <w:pPr>
                    <w:spacing w:after="0"/>
                    <w:jc w:val="center"/>
                    <w:rPr>
                      <w:rFonts w:ascii="Calibri" w:eastAsia="Calibri" w:hAnsi="Calibri" w:cs="Times New Roman"/>
                      <w:sz w:val="28"/>
                      <w:szCs w:val="28"/>
                    </w:rPr>
                  </w:pPr>
                  <w:r w:rsidRPr="00D4564C">
                    <w:rPr>
                      <w:rFonts w:ascii="Calibri" w:eastAsia="Calibri" w:hAnsi="Calibri" w:cs="Times New Roman"/>
                      <w:sz w:val="28"/>
                      <w:szCs w:val="28"/>
                    </w:rPr>
                    <w:t>Выполнены работы по устранению неисправностей</w:t>
                  </w:r>
                </w:p>
                <w:p w14:paraId="1174A690" w14:textId="77777777" w:rsidR="00091FD0" w:rsidRPr="00D4564C" w:rsidRDefault="00091FD0" w:rsidP="00817284">
                  <w:pPr>
                    <w:spacing w:after="0"/>
                    <w:rPr>
                      <w:rFonts w:ascii="Calibri" w:eastAsia="Calibri" w:hAnsi="Calibri" w:cs="Times New Roman"/>
                      <w:sz w:val="28"/>
                      <w:szCs w:val="28"/>
                    </w:rPr>
                  </w:pPr>
                  <w:r w:rsidRPr="00D4564C">
                    <w:rPr>
                      <w:rFonts w:ascii="Calibri" w:eastAsia="Calibri" w:hAnsi="Calibri" w:cs="Times New Roman"/>
                      <w:sz w:val="28"/>
                      <w:szCs w:val="28"/>
                    </w:rPr>
                    <w:t>_____________________________</w:t>
                  </w:r>
                  <w:r w:rsidRPr="00D4564C">
                    <w:rPr>
                      <w:sz w:val="28"/>
                      <w:szCs w:val="28"/>
                    </w:rPr>
                    <w:t>_________________________</w:t>
                  </w:r>
                  <w:r w:rsidRPr="00D4564C">
                    <w:rPr>
                      <w:rFonts w:ascii="Calibri" w:eastAsia="Calibri" w:hAnsi="Calibri" w:cs="Times New Roman"/>
                      <w:sz w:val="28"/>
                      <w:szCs w:val="28"/>
                    </w:rPr>
                    <w:t>_______________________________________________________________________________________________________</w:t>
                  </w:r>
                </w:p>
                <w:p w14:paraId="4326956A" w14:textId="77777777" w:rsidR="00091FD0" w:rsidRPr="00D4564C" w:rsidRDefault="00091FD0" w:rsidP="00817284">
                  <w:pPr>
                    <w:spacing w:after="0"/>
                    <w:rPr>
                      <w:rFonts w:ascii="Calibri" w:eastAsia="Calibri" w:hAnsi="Calibri" w:cs="Times New Roman"/>
                      <w:sz w:val="28"/>
                      <w:szCs w:val="28"/>
                    </w:rPr>
                  </w:pPr>
                  <w:r w:rsidRPr="00D4564C">
                    <w:rPr>
                      <w:sz w:val="28"/>
                      <w:szCs w:val="28"/>
                    </w:rPr>
                    <w:t>«____</w:t>
                  </w:r>
                  <w:proofErr w:type="gramStart"/>
                  <w:r w:rsidRPr="00D4564C">
                    <w:rPr>
                      <w:sz w:val="28"/>
                      <w:szCs w:val="28"/>
                    </w:rPr>
                    <w:t>_»_</w:t>
                  </w:r>
                  <w:proofErr w:type="gramEnd"/>
                  <w:r w:rsidRPr="00D4564C">
                    <w:rPr>
                      <w:sz w:val="28"/>
                      <w:szCs w:val="28"/>
                    </w:rPr>
                    <w:t>_______________20____г.</w:t>
                  </w:r>
                  <w:r>
                    <w:rPr>
                      <w:sz w:val="28"/>
                      <w:szCs w:val="28"/>
                    </w:rPr>
                    <w:t xml:space="preserve"> </w:t>
                  </w:r>
                  <w:r w:rsidRPr="00D4564C">
                    <w:rPr>
                      <w:rFonts w:ascii="Calibri" w:eastAsia="Calibri" w:hAnsi="Calibri" w:cs="Times New Roman"/>
                      <w:sz w:val="28"/>
                      <w:szCs w:val="28"/>
                    </w:rPr>
                    <w:t xml:space="preserve"> Механик__________________</w:t>
                  </w:r>
                </w:p>
                <w:p w14:paraId="3A3ED8B4" w14:textId="77777777" w:rsidR="00091FD0" w:rsidRDefault="00091FD0" w:rsidP="00817284">
                  <w:pPr>
                    <w:spacing w:after="0"/>
                    <w:rPr>
                      <w:rFonts w:ascii="Calibri" w:eastAsia="Calibri" w:hAnsi="Calibri" w:cs="Times New Roman"/>
                      <w:sz w:val="28"/>
                      <w:szCs w:val="28"/>
                    </w:rPr>
                  </w:pPr>
                  <w:r w:rsidRPr="00D4564C">
                    <w:rPr>
                      <w:rFonts w:ascii="Calibri" w:eastAsia="Calibri" w:hAnsi="Calibri" w:cs="Times New Roman"/>
                      <w:sz w:val="28"/>
                      <w:szCs w:val="28"/>
                    </w:rPr>
                    <w:t>(подпись)</w:t>
                  </w:r>
                  <w:r>
                    <w:rPr>
                      <w:rFonts w:ascii="Calibri" w:eastAsia="Calibri" w:hAnsi="Calibri" w:cs="Times New Roman"/>
                      <w:sz w:val="28"/>
                      <w:szCs w:val="28"/>
                    </w:rPr>
                    <w:t>_________</w:t>
                  </w:r>
                </w:p>
                <w:p w14:paraId="180C3906" w14:textId="77777777" w:rsidR="00091FD0" w:rsidRPr="00D4564C" w:rsidRDefault="00091FD0" w:rsidP="00817284">
                  <w:pPr>
                    <w:spacing w:after="0"/>
                    <w:rPr>
                      <w:rFonts w:ascii="Calibri" w:eastAsia="Calibri" w:hAnsi="Calibri" w:cs="Times New Roman"/>
                      <w:sz w:val="28"/>
                      <w:szCs w:val="28"/>
                    </w:rPr>
                  </w:pPr>
                </w:p>
                <w:p w14:paraId="27F46789" w14:textId="77777777" w:rsidR="00091FD0" w:rsidRDefault="00091FD0" w:rsidP="00817284">
                  <w:pPr>
                    <w:spacing w:after="0"/>
                    <w:jc w:val="center"/>
                  </w:pPr>
                  <w:r>
                    <w:rPr>
                      <w:rFonts w:ascii="Calibri" w:eastAsia="Calibri" w:hAnsi="Calibri" w:cs="Times New Roman"/>
                    </w:rPr>
                    <w:t>Владелец _________________</w:t>
                  </w:r>
                  <w:r>
                    <w:rPr>
                      <w:rFonts w:ascii="Book Antiqua" w:hAnsi="Book Antiqua"/>
                      <w:sz w:val="16"/>
                    </w:rPr>
                    <w:t>(подпись)</w:t>
                  </w:r>
                </w:p>
              </w:txbxContent>
            </v:textbox>
          </v:rect>
        </w:pict>
      </w:r>
    </w:p>
    <w:p w14:paraId="729E2D01" w14:textId="77777777" w:rsidR="00817284" w:rsidRDefault="00817284" w:rsidP="00817284">
      <w:pPr>
        <w:ind w:left="792"/>
        <w:rPr>
          <w:rFonts w:ascii="Times New Roman" w:eastAsia="Times New Roman" w:hAnsi="Times New Roman" w:cs="Times New Roman"/>
          <w:sz w:val="28"/>
          <w:szCs w:val="28"/>
          <w:lang w:eastAsia="ru-RU"/>
        </w:rPr>
      </w:pPr>
    </w:p>
    <w:p w14:paraId="3931680A" w14:textId="77777777" w:rsidR="00817284" w:rsidRDefault="00817284" w:rsidP="0081728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7711808" w14:textId="77777777" w:rsidR="0006547A" w:rsidRPr="0006547A" w:rsidRDefault="0006547A" w:rsidP="0006547A">
      <w:pPr>
        <w:widowControl w:val="0"/>
        <w:spacing w:before="100" w:beforeAutospacing="1" w:after="100" w:afterAutospacing="1" w:line="360" w:lineRule="auto"/>
        <w:jc w:val="right"/>
        <w:rPr>
          <w:rFonts w:ascii="Times New Roman" w:eastAsia="Times New Roman" w:hAnsi="Times New Roman" w:cs="Times New Roman"/>
          <w:b/>
          <w:sz w:val="24"/>
          <w:szCs w:val="24"/>
          <w:lang w:eastAsia="ru-RU"/>
        </w:rPr>
      </w:pPr>
      <w:r w:rsidRPr="0006547A">
        <w:rPr>
          <w:rFonts w:ascii="Times New Roman" w:eastAsia="Times New Roman" w:hAnsi="Times New Roman" w:cs="Times New Roman"/>
          <w:b/>
          <w:sz w:val="24"/>
          <w:szCs w:val="24"/>
          <w:lang w:eastAsia="ru-RU"/>
        </w:rPr>
        <w:lastRenderedPageBreak/>
        <w:t>Прилож</w:t>
      </w:r>
      <w:r w:rsidR="00BC498B">
        <w:rPr>
          <w:rFonts w:ascii="Times New Roman" w:eastAsia="Times New Roman" w:hAnsi="Times New Roman" w:cs="Times New Roman"/>
          <w:b/>
          <w:sz w:val="24"/>
          <w:szCs w:val="24"/>
          <w:lang w:eastAsia="ru-RU"/>
        </w:rPr>
        <w:t>ение 1</w:t>
      </w:r>
    </w:p>
    <w:p w14:paraId="08B3C0ED" w14:textId="77777777" w:rsidR="0006547A" w:rsidRPr="0006547A" w:rsidRDefault="0006547A" w:rsidP="0006547A">
      <w:pPr>
        <w:spacing w:before="240" w:line="240" w:lineRule="auto"/>
        <w:jc w:val="center"/>
        <w:rPr>
          <w:rFonts w:ascii="Times New Roman" w:hAnsi="Times New Roman"/>
          <w:b/>
          <w:sz w:val="24"/>
          <w:szCs w:val="24"/>
        </w:rPr>
      </w:pPr>
    </w:p>
    <w:p w14:paraId="72FD0BA7" w14:textId="77777777" w:rsidR="0006547A" w:rsidRPr="0006547A" w:rsidRDefault="0006547A" w:rsidP="0006547A">
      <w:pPr>
        <w:spacing w:before="240" w:line="240" w:lineRule="auto"/>
        <w:jc w:val="center"/>
        <w:rPr>
          <w:rFonts w:ascii="Times New Roman" w:hAnsi="Times New Roman"/>
          <w:b/>
          <w:sz w:val="24"/>
          <w:szCs w:val="24"/>
        </w:rPr>
      </w:pPr>
      <w:r w:rsidRPr="0006547A">
        <w:rPr>
          <w:rFonts w:ascii="Times New Roman" w:hAnsi="Times New Roman"/>
          <w:b/>
          <w:sz w:val="24"/>
          <w:szCs w:val="24"/>
        </w:rPr>
        <w:t xml:space="preserve">АКТ </w:t>
      </w:r>
    </w:p>
    <w:p w14:paraId="70B4F16A" w14:textId="77777777" w:rsidR="0006547A" w:rsidRPr="0006547A" w:rsidRDefault="0006547A" w:rsidP="0006547A">
      <w:pPr>
        <w:spacing w:before="240" w:line="240" w:lineRule="auto"/>
        <w:jc w:val="center"/>
        <w:rPr>
          <w:rFonts w:ascii="Times New Roman" w:hAnsi="Times New Roman"/>
          <w:b/>
          <w:sz w:val="24"/>
          <w:szCs w:val="24"/>
        </w:rPr>
      </w:pPr>
      <w:r w:rsidRPr="0006547A">
        <w:rPr>
          <w:rFonts w:ascii="Times New Roman" w:hAnsi="Times New Roman"/>
          <w:b/>
          <w:sz w:val="24"/>
          <w:szCs w:val="24"/>
        </w:rPr>
        <w:t>ввода в эксплуатацию</w:t>
      </w:r>
    </w:p>
    <w:p w14:paraId="689E5123"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 xml:space="preserve">Изделие </w:t>
      </w:r>
    </w:p>
    <w:p w14:paraId="1C9B9FA2" w14:textId="77777777" w:rsidR="0006547A" w:rsidRPr="0006547A" w:rsidRDefault="005573E4" w:rsidP="0006547A">
      <w:pPr>
        <w:spacing w:before="240" w:line="240" w:lineRule="auto"/>
        <w:rPr>
          <w:rFonts w:ascii="Times New Roman" w:hAnsi="Times New Roman"/>
          <w:sz w:val="24"/>
          <w:szCs w:val="24"/>
        </w:rPr>
      </w:pPr>
      <w:r>
        <w:rPr>
          <w:rFonts w:ascii="Times New Roman" w:hAnsi="Times New Roman"/>
          <w:sz w:val="24"/>
          <w:szCs w:val="24"/>
        </w:rPr>
        <w:t xml:space="preserve">«Шаверма </w:t>
      </w:r>
      <w:proofErr w:type="gramStart"/>
      <w:r>
        <w:rPr>
          <w:rFonts w:ascii="Times New Roman" w:hAnsi="Times New Roman"/>
          <w:sz w:val="24"/>
          <w:szCs w:val="24"/>
        </w:rPr>
        <w:t>газовая  Ф</w:t>
      </w:r>
      <w:proofErr w:type="gramEnd"/>
      <w:r>
        <w:rPr>
          <w:rFonts w:ascii="Times New Roman" w:hAnsi="Times New Roman"/>
          <w:sz w:val="24"/>
          <w:szCs w:val="24"/>
        </w:rPr>
        <w:t>__ШМГ</w:t>
      </w:r>
      <w:r w:rsidR="0006547A" w:rsidRPr="0006547A">
        <w:rPr>
          <w:rFonts w:ascii="Times New Roman" w:hAnsi="Times New Roman"/>
          <w:sz w:val="24"/>
          <w:szCs w:val="24"/>
        </w:rPr>
        <w:t xml:space="preserve">» </w:t>
      </w:r>
    </w:p>
    <w:p w14:paraId="1947BD41"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 xml:space="preserve">Заводской номер __________________ </w:t>
      </w:r>
    </w:p>
    <w:p w14:paraId="70343150"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Дата выпуска «__</w:t>
      </w:r>
      <w:proofErr w:type="gramStart"/>
      <w:r w:rsidRPr="0006547A">
        <w:rPr>
          <w:rFonts w:ascii="Times New Roman" w:hAnsi="Times New Roman"/>
          <w:sz w:val="24"/>
          <w:szCs w:val="24"/>
        </w:rPr>
        <w:t>_»_</w:t>
      </w:r>
      <w:proofErr w:type="gramEnd"/>
      <w:r w:rsidRPr="0006547A">
        <w:rPr>
          <w:rFonts w:ascii="Times New Roman" w:hAnsi="Times New Roman"/>
          <w:sz w:val="24"/>
          <w:szCs w:val="24"/>
        </w:rPr>
        <w:t>_________ 20___ г.</w:t>
      </w:r>
    </w:p>
    <w:p w14:paraId="1D54CDF0"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Местоустановки______________________________________________________________________________________________________________________________________________________</w:t>
      </w:r>
    </w:p>
    <w:p w14:paraId="596D3E09" w14:textId="77777777" w:rsidR="0006547A" w:rsidRPr="0006547A" w:rsidRDefault="0006547A" w:rsidP="0006547A">
      <w:pPr>
        <w:spacing w:before="240" w:line="240" w:lineRule="auto"/>
        <w:jc w:val="center"/>
        <w:rPr>
          <w:rFonts w:ascii="Times New Roman" w:hAnsi="Times New Roman"/>
          <w:sz w:val="24"/>
          <w:szCs w:val="24"/>
        </w:rPr>
      </w:pPr>
      <w:r w:rsidRPr="0006547A">
        <w:rPr>
          <w:rFonts w:ascii="Times New Roman" w:hAnsi="Times New Roman"/>
          <w:sz w:val="24"/>
          <w:szCs w:val="24"/>
        </w:rPr>
        <w:t>(наименование предприятия, почтовый адрес, телефон)</w:t>
      </w:r>
    </w:p>
    <w:p w14:paraId="4EF1D4E8"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Дата ввода в эксплуатацию «__</w:t>
      </w:r>
      <w:proofErr w:type="gramStart"/>
      <w:r w:rsidRPr="0006547A">
        <w:rPr>
          <w:rFonts w:ascii="Times New Roman" w:hAnsi="Times New Roman"/>
          <w:sz w:val="24"/>
          <w:szCs w:val="24"/>
        </w:rPr>
        <w:t>_»_</w:t>
      </w:r>
      <w:proofErr w:type="gramEnd"/>
      <w:r w:rsidRPr="0006547A">
        <w:rPr>
          <w:rFonts w:ascii="Times New Roman" w:hAnsi="Times New Roman"/>
          <w:sz w:val="24"/>
          <w:szCs w:val="24"/>
        </w:rPr>
        <w:t xml:space="preserve">_________ 20___ г. </w:t>
      </w:r>
    </w:p>
    <w:p w14:paraId="2E81A8DD"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Кем проводился ввод в эксплуатацию изделия ____________________________________________________________________________________________________________________________________________________________________</w:t>
      </w:r>
    </w:p>
    <w:p w14:paraId="3F38054B" w14:textId="77777777" w:rsidR="0006547A" w:rsidRPr="0006547A" w:rsidRDefault="0006547A" w:rsidP="0006547A">
      <w:pPr>
        <w:spacing w:before="240" w:line="240" w:lineRule="auto"/>
        <w:jc w:val="center"/>
        <w:rPr>
          <w:rFonts w:ascii="Times New Roman" w:hAnsi="Times New Roman"/>
          <w:sz w:val="24"/>
          <w:szCs w:val="24"/>
        </w:rPr>
      </w:pPr>
      <w:r w:rsidRPr="0006547A">
        <w:rPr>
          <w:rFonts w:ascii="Times New Roman" w:hAnsi="Times New Roman"/>
          <w:sz w:val="24"/>
          <w:szCs w:val="24"/>
        </w:rPr>
        <w:t>(наименование организации, телефон)</w:t>
      </w:r>
    </w:p>
    <w:p w14:paraId="632FF45F"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Специалист, производивший ввод в эксплуатацию     Представитель владельца изделия</w:t>
      </w:r>
    </w:p>
    <w:p w14:paraId="41BED074" w14:textId="77777777" w:rsidR="0006547A" w:rsidRPr="0006547A" w:rsidRDefault="0006547A" w:rsidP="0006547A">
      <w:pPr>
        <w:spacing w:before="240" w:line="240" w:lineRule="auto"/>
        <w:jc w:val="center"/>
        <w:rPr>
          <w:rFonts w:ascii="Times New Roman" w:hAnsi="Times New Roman"/>
          <w:sz w:val="24"/>
          <w:szCs w:val="24"/>
        </w:rPr>
      </w:pPr>
      <w:r w:rsidRPr="0006547A">
        <w:rPr>
          <w:rFonts w:ascii="Times New Roman" w:hAnsi="Times New Roman"/>
          <w:sz w:val="24"/>
          <w:szCs w:val="24"/>
        </w:rPr>
        <w:t xml:space="preserve">________________________                                            ________________________                </w:t>
      </w:r>
      <w:proofErr w:type="gramStart"/>
      <w:r w:rsidRPr="0006547A">
        <w:rPr>
          <w:rFonts w:ascii="Times New Roman" w:hAnsi="Times New Roman"/>
          <w:sz w:val="24"/>
          <w:szCs w:val="24"/>
        </w:rPr>
        <w:t xml:space="preserve">   (</w:t>
      </w:r>
      <w:proofErr w:type="gramEnd"/>
      <w:r w:rsidRPr="0006547A">
        <w:rPr>
          <w:rFonts w:ascii="Times New Roman" w:hAnsi="Times New Roman"/>
          <w:sz w:val="24"/>
          <w:szCs w:val="24"/>
        </w:rPr>
        <w:t>подпись)                                                                            (подпись)</w:t>
      </w:r>
    </w:p>
    <w:p w14:paraId="504FDA37" w14:textId="77777777" w:rsidR="0006547A" w:rsidRPr="0006547A" w:rsidRDefault="0006547A" w:rsidP="0006547A">
      <w:pPr>
        <w:spacing w:before="240" w:line="240" w:lineRule="auto"/>
        <w:jc w:val="center"/>
        <w:rPr>
          <w:rFonts w:ascii="Times New Roman" w:hAnsi="Times New Roman"/>
          <w:sz w:val="24"/>
          <w:szCs w:val="24"/>
        </w:rPr>
      </w:pPr>
      <w:r w:rsidRPr="0006547A">
        <w:rPr>
          <w:rFonts w:ascii="Times New Roman" w:hAnsi="Times New Roman"/>
          <w:sz w:val="24"/>
          <w:szCs w:val="24"/>
        </w:rPr>
        <w:t xml:space="preserve">________________________                                             ________________________             </w:t>
      </w:r>
      <w:proofErr w:type="gramStart"/>
      <w:r w:rsidRPr="0006547A">
        <w:rPr>
          <w:rFonts w:ascii="Times New Roman" w:hAnsi="Times New Roman"/>
          <w:sz w:val="24"/>
          <w:szCs w:val="24"/>
        </w:rPr>
        <w:t xml:space="preserve">   (</w:t>
      </w:r>
      <w:proofErr w:type="gramEnd"/>
      <w:r w:rsidRPr="0006547A">
        <w:rPr>
          <w:rFonts w:ascii="Times New Roman" w:hAnsi="Times New Roman"/>
          <w:sz w:val="24"/>
          <w:szCs w:val="24"/>
        </w:rPr>
        <w:t>инициалы, фамилия)                                                       (инициалы, фамилия)</w:t>
      </w:r>
    </w:p>
    <w:p w14:paraId="22735549" w14:textId="77777777" w:rsidR="0006547A" w:rsidRPr="0006547A" w:rsidRDefault="0006547A" w:rsidP="0006547A">
      <w:pPr>
        <w:spacing w:before="240" w:line="240" w:lineRule="auto"/>
        <w:rPr>
          <w:rFonts w:ascii="Times New Roman" w:hAnsi="Times New Roman"/>
          <w:sz w:val="24"/>
          <w:szCs w:val="24"/>
        </w:rPr>
      </w:pPr>
      <w:r w:rsidRPr="0006547A">
        <w:rPr>
          <w:rFonts w:ascii="Times New Roman" w:hAnsi="Times New Roman"/>
          <w:sz w:val="24"/>
          <w:szCs w:val="24"/>
        </w:rPr>
        <w:t xml:space="preserve">        «__</w:t>
      </w:r>
      <w:proofErr w:type="gramStart"/>
      <w:r w:rsidRPr="0006547A">
        <w:rPr>
          <w:rFonts w:ascii="Times New Roman" w:hAnsi="Times New Roman"/>
          <w:sz w:val="24"/>
          <w:szCs w:val="24"/>
        </w:rPr>
        <w:t>_»_</w:t>
      </w:r>
      <w:proofErr w:type="gramEnd"/>
      <w:r w:rsidRPr="0006547A">
        <w:rPr>
          <w:rFonts w:ascii="Times New Roman" w:hAnsi="Times New Roman"/>
          <w:sz w:val="24"/>
          <w:szCs w:val="24"/>
        </w:rPr>
        <w:t>___________ 20___ г.                                             «__</w:t>
      </w:r>
      <w:proofErr w:type="gramStart"/>
      <w:r w:rsidRPr="0006547A">
        <w:rPr>
          <w:rFonts w:ascii="Times New Roman" w:hAnsi="Times New Roman"/>
          <w:sz w:val="24"/>
          <w:szCs w:val="24"/>
        </w:rPr>
        <w:t>_»_</w:t>
      </w:r>
      <w:proofErr w:type="gramEnd"/>
      <w:r w:rsidRPr="0006547A">
        <w:rPr>
          <w:rFonts w:ascii="Times New Roman" w:hAnsi="Times New Roman"/>
          <w:sz w:val="24"/>
          <w:szCs w:val="24"/>
        </w:rPr>
        <w:t>___________ 20___ г.</w:t>
      </w:r>
    </w:p>
    <w:p w14:paraId="3D9B9B2D" w14:textId="77777777" w:rsidR="0006547A" w:rsidRPr="0006547A" w:rsidRDefault="0006547A" w:rsidP="0006547A">
      <w:pPr>
        <w:spacing w:after="0"/>
        <w:rPr>
          <w:rFonts w:ascii="Times New Roman" w:hAnsi="Times New Roman"/>
          <w:sz w:val="32"/>
          <w:szCs w:val="32"/>
        </w:rPr>
      </w:pPr>
    </w:p>
    <w:p w14:paraId="159CD608" w14:textId="77777777" w:rsidR="00817284" w:rsidRPr="00817284" w:rsidRDefault="00817284" w:rsidP="00F54A86">
      <w:pPr>
        <w:rPr>
          <w:sz w:val="32"/>
          <w:szCs w:val="32"/>
        </w:rPr>
      </w:pPr>
    </w:p>
    <w:sectPr w:rsidR="00817284" w:rsidRPr="00817284" w:rsidSect="004A2EE4">
      <w:footerReference w:type="default" r:id="rId13"/>
      <w:pgSz w:w="11906" w:h="16838"/>
      <w:pgMar w:top="567" w:right="851" w:bottom="568" w:left="1134" w:header="56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A98B5" w14:textId="77777777" w:rsidR="008C1D23" w:rsidRDefault="008C1D23" w:rsidP="00FA6148">
      <w:pPr>
        <w:spacing w:after="0" w:line="240" w:lineRule="auto"/>
      </w:pPr>
      <w:r>
        <w:separator/>
      </w:r>
    </w:p>
  </w:endnote>
  <w:endnote w:type="continuationSeparator" w:id="0">
    <w:p w14:paraId="6121C418" w14:textId="77777777" w:rsidR="008C1D23" w:rsidRDefault="008C1D23" w:rsidP="00FA6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9063"/>
      <w:docPartObj>
        <w:docPartGallery w:val="Page Numbers (Bottom of Page)"/>
        <w:docPartUnique/>
      </w:docPartObj>
    </w:sdtPr>
    <w:sdtEndPr/>
    <w:sdtContent>
      <w:p w14:paraId="4B3F347D" w14:textId="77777777" w:rsidR="00091FD0" w:rsidRDefault="00091FD0">
        <w:pPr>
          <w:pStyle w:val="a7"/>
          <w:jc w:val="center"/>
        </w:pPr>
        <w:r>
          <w:fldChar w:fldCharType="begin"/>
        </w:r>
        <w:r>
          <w:instrText xml:space="preserve"> PAGE   \* MERGEFORMAT </w:instrText>
        </w:r>
        <w:r>
          <w:fldChar w:fldCharType="separate"/>
        </w:r>
        <w:r w:rsidR="001C172F">
          <w:rPr>
            <w:noProof/>
          </w:rPr>
          <w:t>12</w:t>
        </w:r>
        <w:r>
          <w:rPr>
            <w:noProof/>
          </w:rPr>
          <w:fldChar w:fldCharType="end"/>
        </w:r>
      </w:p>
    </w:sdtContent>
  </w:sdt>
  <w:p w14:paraId="52CD8F6D" w14:textId="77777777" w:rsidR="00091FD0" w:rsidRDefault="00091FD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4F082" w14:textId="77777777" w:rsidR="008C1D23" w:rsidRDefault="008C1D23" w:rsidP="00FA6148">
      <w:pPr>
        <w:spacing w:after="0" w:line="240" w:lineRule="auto"/>
      </w:pPr>
      <w:r>
        <w:separator/>
      </w:r>
    </w:p>
  </w:footnote>
  <w:footnote w:type="continuationSeparator" w:id="0">
    <w:p w14:paraId="6CAFCF1B" w14:textId="77777777" w:rsidR="008C1D23" w:rsidRDefault="008C1D23" w:rsidP="00FA6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C3478"/>
    <w:multiLevelType w:val="multilevel"/>
    <w:tmpl w:val="6658AF22"/>
    <w:lvl w:ilvl="0">
      <w:start w:val="2"/>
      <w:numFmt w:val="decimal"/>
      <w:lvlText w:val="%1."/>
      <w:lvlJc w:val="left"/>
      <w:pPr>
        <w:ind w:left="360" w:hanging="360"/>
      </w:pPr>
      <w:rPr>
        <w:rFonts w:hint="default"/>
      </w:rPr>
    </w:lvl>
    <w:lvl w:ilvl="1">
      <w:start w:val="3"/>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590B06"/>
    <w:multiLevelType w:val="hybridMultilevel"/>
    <w:tmpl w:val="3C10A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B705FA"/>
    <w:multiLevelType w:val="multilevel"/>
    <w:tmpl w:val="85EC4AF8"/>
    <w:lvl w:ilvl="0">
      <w:start w:val="1"/>
      <w:numFmt w:val="decimal"/>
      <w:lvlText w:val="%1."/>
      <w:lvlJc w:val="left"/>
      <w:pPr>
        <w:ind w:left="3762" w:hanging="360"/>
      </w:pPr>
      <w:rPr>
        <w:rFonts w:hint="default"/>
      </w:rPr>
    </w:lvl>
    <w:lvl w:ilvl="1">
      <w:start w:val="1"/>
      <w:numFmt w:val="decimal"/>
      <w:suff w:val="space"/>
      <w:lvlText w:val="%1.%2."/>
      <w:lvlJc w:val="left"/>
      <w:pPr>
        <w:ind w:left="432" w:hanging="432"/>
      </w:pPr>
      <w:rPr>
        <w:rFonts w:hint="default"/>
        <w:b w:val="0"/>
      </w:rPr>
    </w:lvl>
    <w:lvl w:ilvl="2">
      <w:start w:val="1"/>
      <w:numFmt w:val="decimal"/>
      <w:lvlText w:val="%3."/>
      <w:lvlJc w:val="left"/>
      <w:pPr>
        <w:ind w:left="4616" w:hanging="504"/>
      </w:pPr>
      <w:rPr>
        <w:rFonts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3" w15:restartNumberingAfterBreak="0">
    <w:nsid w:val="2D7762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BF43F9"/>
    <w:multiLevelType w:val="hybridMultilevel"/>
    <w:tmpl w:val="C652DDB4"/>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5" w15:restartNumberingAfterBreak="0">
    <w:nsid w:val="45E6442D"/>
    <w:multiLevelType w:val="multilevel"/>
    <w:tmpl w:val="6E261680"/>
    <w:lvl w:ilvl="0">
      <w:start w:val="1"/>
      <w:numFmt w:val="decimal"/>
      <w:lvlText w:val="%1."/>
      <w:lvlJc w:val="left"/>
      <w:pPr>
        <w:ind w:left="3762" w:hanging="360"/>
      </w:pPr>
      <w:rPr>
        <w:rFonts w:hint="default"/>
      </w:rPr>
    </w:lvl>
    <w:lvl w:ilvl="1">
      <w:start w:val="1"/>
      <w:numFmt w:val="decimal"/>
      <w:suff w:val="space"/>
      <w:lvlText w:val="%1.%2."/>
      <w:lvlJc w:val="left"/>
      <w:pPr>
        <w:ind w:left="4194"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6" w15:restartNumberingAfterBreak="0">
    <w:nsid w:val="4D631809"/>
    <w:multiLevelType w:val="multilevel"/>
    <w:tmpl w:val="E012D1DA"/>
    <w:lvl w:ilvl="0">
      <w:start w:val="6"/>
      <w:numFmt w:val="decimal"/>
      <w:lvlText w:val="%1."/>
      <w:lvlJc w:val="left"/>
      <w:pPr>
        <w:ind w:left="3337" w:hanging="360"/>
      </w:pPr>
      <w:rPr>
        <w:rFonts w:hint="default"/>
      </w:rPr>
    </w:lvl>
    <w:lvl w:ilvl="1">
      <w:start w:val="1"/>
      <w:numFmt w:val="decimal"/>
      <w:suff w:val="space"/>
      <w:lvlText w:val="%1.%2."/>
      <w:lvlJc w:val="left"/>
      <w:pPr>
        <w:ind w:left="792" w:hanging="432"/>
      </w:pPr>
      <w:rPr>
        <w:rFonts w:ascii="Times New Roman" w:hAnsi="Times New Roman" w:cs="Times New Roman" w:hint="default"/>
        <w:b w:val="0"/>
        <w:sz w:val="28"/>
        <w:szCs w:val="28"/>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0406DDF"/>
    <w:multiLevelType w:val="hybridMultilevel"/>
    <w:tmpl w:val="668ED584"/>
    <w:lvl w:ilvl="0" w:tplc="346EE94A">
      <w:start w:val="5"/>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8" w15:restartNumberingAfterBreak="0">
    <w:nsid w:val="51D64887"/>
    <w:multiLevelType w:val="multilevel"/>
    <w:tmpl w:val="E0D28B12"/>
    <w:lvl w:ilvl="0">
      <w:start w:val="5"/>
      <w:numFmt w:val="decimal"/>
      <w:lvlText w:val="%1."/>
      <w:lvlJc w:val="left"/>
      <w:pPr>
        <w:ind w:left="360" w:hanging="360"/>
      </w:pPr>
      <w:rPr>
        <w:rFonts w:hint="default"/>
      </w:rPr>
    </w:lvl>
    <w:lvl w:ilvl="1">
      <w:start w:val="1"/>
      <w:numFmt w:val="decimal"/>
      <w:suff w:val="space"/>
      <w:lvlText w:val="%1.%2."/>
      <w:lvlJc w:val="left"/>
      <w:pPr>
        <w:ind w:left="1141"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4354FC8"/>
    <w:multiLevelType w:val="multilevel"/>
    <w:tmpl w:val="6E26168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4CC4D28"/>
    <w:multiLevelType w:val="multilevel"/>
    <w:tmpl w:val="A55C3A18"/>
    <w:lvl w:ilvl="0">
      <w:start w:val="9"/>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1" w15:restartNumberingAfterBreak="0">
    <w:nsid w:val="58A3211B"/>
    <w:multiLevelType w:val="multilevel"/>
    <w:tmpl w:val="30582D40"/>
    <w:lvl w:ilvl="0">
      <w:start w:val="1"/>
      <w:numFmt w:val="decimal"/>
      <w:lvlText w:val="%1."/>
      <w:lvlJc w:val="left"/>
      <w:pPr>
        <w:ind w:left="3763" w:hanging="360"/>
      </w:pPr>
      <w:rPr>
        <w:rFonts w:hint="default"/>
      </w:rPr>
    </w:lvl>
    <w:lvl w:ilvl="1">
      <w:start w:val="1"/>
      <w:numFmt w:val="decimal"/>
      <w:suff w:val="space"/>
      <w:lvlText w:val="%1.%2."/>
      <w:lvlJc w:val="left"/>
      <w:pPr>
        <w:ind w:left="432"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12" w15:restartNumberingAfterBreak="0">
    <w:nsid w:val="6397512F"/>
    <w:multiLevelType w:val="hybridMultilevel"/>
    <w:tmpl w:val="94DEAC24"/>
    <w:lvl w:ilvl="0" w:tplc="37CE5C90">
      <w:start w:val="5"/>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3" w15:restartNumberingAfterBreak="0">
    <w:nsid w:val="657A332B"/>
    <w:multiLevelType w:val="multilevel"/>
    <w:tmpl w:val="E012D1DA"/>
    <w:lvl w:ilvl="0">
      <w:start w:val="6"/>
      <w:numFmt w:val="decimal"/>
      <w:lvlText w:val="%1."/>
      <w:lvlJc w:val="left"/>
      <w:pPr>
        <w:ind w:left="4896" w:hanging="360"/>
      </w:pPr>
      <w:rPr>
        <w:rFonts w:hint="default"/>
      </w:rPr>
    </w:lvl>
    <w:lvl w:ilvl="1">
      <w:start w:val="1"/>
      <w:numFmt w:val="decimal"/>
      <w:suff w:val="space"/>
      <w:lvlText w:val="%1.%2."/>
      <w:lvlJc w:val="left"/>
      <w:pPr>
        <w:ind w:left="792" w:hanging="432"/>
      </w:pPr>
      <w:rPr>
        <w:rFonts w:ascii="Times New Roman" w:hAnsi="Times New Roman" w:cs="Times New Roman" w:hint="default"/>
        <w:b w:val="0"/>
        <w:sz w:val="28"/>
        <w:szCs w:val="28"/>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6853CD8"/>
    <w:multiLevelType w:val="multilevel"/>
    <w:tmpl w:val="BC020E5C"/>
    <w:lvl w:ilvl="0">
      <w:start w:val="5"/>
      <w:numFmt w:val="decimal"/>
      <w:lvlText w:val="%1."/>
      <w:lvlJc w:val="left"/>
      <w:pPr>
        <w:ind w:left="3337" w:hanging="360"/>
      </w:pPr>
      <w:rPr>
        <w:rFonts w:hint="default"/>
      </w:rPr>
    </w:lvl>
    <w:lvl w:ilvl="1">
      <w:start w:val="2"/>
      <w:numFmt w:val="decimal"/>
      <w:suff w:val="space"/>
      <w:lvlText w:val="%1.%2."/>
      <w:lvlJc w:val="left"/>
      <w:pPr>
        <w:ind w:left="792"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8CD5487"/>
    <w:multiLevelType w:val="multilevel"/>
    <w:tmpl w:val="6E26168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EA92373"/>
    <w:multiLevelType w:val="multilevel"/>
    <w:tmpl w:val="E0D28B12"/>
    <w:lvl w:ilvl="0">
      <w:start w:val="5"/>
      <w:numFmt w:val="decimal"/>
      <w:lvlText w:val="%1."/>
      <w:lvlJc w:val="left"/>
      <w:pPr>
        <w:ind w:left="4613" w:hanging="360"/>
      </w:pPr>
      <w:rPr>
        <w:rFonts w:hint="default"/>
      </w:rPr>
    </w:lvl>
    <w:lvl w:ilvl="1">
      <w:start w:val="1"/>
      <w:numFmt w:val="decimal"/>
      <w:suff w:val="space"/>
      <w:lvlText w:val="%1.%2."/>
      <w:lvlJc w:val="left"/>
      <w:pPr>
        <w:ind w:left="1283"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1BF0116"/>
    <w:multiLevelType w:val="multilevel"/>
    <w:tmpl w:val="4F38A38E"/>
    <w:lvl w:ilvl="0">
      <w:start w:val="1"/>
      <w:numFmt w:val="decimal"/>
      <w:lvlText w:val="%1."/>
      <w:lvlJc w:val="left"/>
      <w:pPr>
        <w:ind w:left="3762" w:hanging="360"/>
      </w:pPr>
      <w:rPr>
        <w:rFonts w:hint="default"/>
      </w:rPr>
    </w:lvl>
    <w:lvl w:ilvl="1">
      <w:start w:val="1"/>
      <w:numFmt w:val="decimal"/>
      <w:lvlText w:val="%2."/>
      <w:lvlJc w:val="left"/>
      <w:pPr>
        <w:ind w:left="432"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num w:numId="1">
    <w:abstractNumId w:val="3"/>
  </w:num>
  <w:num w:numId="2">
    <w:abstractNumId w:val="11"/>
  </w:num>
  <w:num w:numId="3">
    <w:abstractNumId w:val="14"/>
  </w:num>
  <w:num w:numId="4">
    <w:abstractNumId w:val="4"/>
  </w:num>
  <w:num w:numId="5">
    <w:abstractNumId w:val="12"/>
  </w:num>
  <w:num w:numId="6">
    <w:abstractNumId w:val="5"/>
  </w:num>
  <w:num w:numId="7">
    <w:abstractNumId w:val="15"/>
  </w:num>
  <w:num w:numId="8">
    <w:abstractNumId w:val="0"/>
  </w:num>
  <w:num w:numId="9">
    <w:abstractNumId w:val="9"/>
  </w:num>
  <w:num w:numId="10">
    <w:abstractNumId w:val="7"/>
  </w:num>
  <w:num w:numId="11">
    <w:abstractNumId w:val="8"/>
  </w:num>
  <w:num w:numId="12">
    <w:abstractNumId w:val="16"/>
  </w:num>
  <w:num w:numId="13">
    <w:abstractNumId w:val="17"/>
  </w:num>
  <w:num w:numId="14">
    <w:abstractNumId w:val="2"/>
  </w:num>
  <w:num w:numId="15">
    <w:abstractNumId w:val="1"/>
  </w:num>
  <w:num w:numId="16">
    <w:abstractNumId w:val="13"/>
  </w:num>
  <w:num w:numId="17">
    <w:abstractNumId w:val="6"/>
  </w:num>
  <w:num w:numId="1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8EC"/>
    <w:rsid w:val="00003772"/>
    <w:rsid w:val="00004872"/>
    <w:rsid w:val="00004B8C"/>
    <w:rsid w:val="000211DB"/>
    <w:rsid w:val="000255E6"/>
    <w:rsid w:val="00036DE9"/>
    <w:rsid w:val="00042667"/>
    <w:rsid w:val="000445FB"/>
    <w:rsid w:val="000533C6"/>
    <w:rsid w:val="0006547A"/>
    <w:rsid w:val="00066FB9"/>
    <w:rsid w:val="00077C8E"/>
    <w:rsid w:val="000855E5"/>
    <w:rsid w:val="0008588F"/>
    <w:rsid w:val="00090549"/>
    <w:rsid w:val="0009074B"/>
    <w:rsid w:val="00090A26"/>
    <w:rsid w:val="00091FD0"/>
    <w:rsid w:val="00096014"/>
    <w:rsid w:val="000A1384"/>
    <w:rsid w:val="000A294A"/>
    <w:rsid w:val="000B3A52"/>
    <w:rsid w:val="000B5973"/>
    <w:rsid w:val="000C073E"/>
    <w:rsid w:val="000C5E8B"/>
    <w:rsid w:val="000D08DA"/>
    <w:rsid w:val="000D6161"/>
    <w:rsid w:val="000F2EBB"/>
    <w:rsid w:val="00101128"/>
    <w:rsid w:val="00121598"/>
    <w:rsid w:val="00132578"/>
    <w:rsid w:val="00133861"/>
    <w:rsid w:val="00136D7C"/>
    <w:rsid w:val="00142D4F"/>
    <w:rsid w:val="00160667"/>
    <w:rsid w:val="001611AB"/>
    <w:rsid w:val="001625AE"/>
    <w:rsid w:val="00171047"/>
    <w:rsid w:val="00171EE5"/>
    <w:rsid w:val="00195B7F"/>
    <w:rsid w:val="001B4A9C"/>
    <w:rsid w:val="001B5AB5"/>
    <w:rsid w:val="001C16B6"/>
    <w:rsid w:val="001C172F"/>
    <w:rsid w:val="001C334E"/>
    <w:rsid w:val="001D433F"/>
    <w:rsid w:val="001E6CBD"/>
    <w:rsid w:val="001E6F99"/>
    <w:rsid w:val="00206281"/>
    <w:rsid w:val="00215580"/>
    <w:rsid w:val="00217D28"/>
    <w:rsid w:val="00230919"/>
    <w:rsid w:val="00231348"/>
    <w:rsid w:val="00234C2F"/>
    <w:rsid w:val="0023797D"/>
    <w:rsid w:val="00241437"/>
    <w:rsid w:val="0024411F"/>
    <w:rsid w:val="00247E7F"/>
    <w:rsid w:val="002541FD"/>
    <w:rsid w:val="00271CD4"/>
    <w:rsid w:val="00276F78"/>
    <w:rsid w:val="00281D39"/>
    <w:rsid w:val="00290B4F"/>
    <w:rsid w:val="00292B93"/>
    <w:rsid w:val="002939E2"/>
    <w:rsid w:val="00295004"/>
    <w:rsid w:val="002A1F26"/>
    <w:rsid w:val="002A5C81"/>
    <w:rsid w:val="002B1C9B"/>
    <w:rsid w:val="002C140A"/>
    <w:rsid w:val="002D0885"/>
    <w:rsid w:val="002D4107"/>
    <w:rsid w:val="002E01D9"/>
    <w:rsid w:val="002F0500"/>
    <w:rsid w:val="003032A4"/>
    <w:rsid w:val="0031158F"/>
    <w:rsid w:val="00312F0D"/>
    <w:rsid w:val="00322DF8"/>
    <w:rsid w:val="00325449"/>
    <w:rsid w:val="003318B3"/>
    <w:rsid w:val="00336EE9"/>
    <w:rsid w:val="00341862"/>
    <w:rsid w:val="003418BE"/>
    <w:rsid w:val="00347C0B"/>
    <w:rsid w:val="00366668"/>
    <w:rsid w:val="00370108"/>
    <w:rsid w:val="00375A4E"/>
    <w:rsid w:val="0038454E"/>
    <w:rsid w:val="00384B00"/>
    <w:rsid w:val="003A1B2F"/>
    <w:rsid w:val="003A5916"/>
    <w:rsid w:val="003C690F"/>
    <w:rsid w:val="003D7223"/>
    <w:rsid w:val="003E18EC"/>
    <w:rsid w:val="0040721C"/>
    <w:rsid w:val="00417FA0"/>
    <w:rsid w:val="004205C6"/>
    <w:rsid w:val="00420D60"/>
    <w:rsid w:val="00426DDD"/>
    <w:rsid w:val="00431DAE"/>
    <w:rsid w:val="00435B6C"/>
    <w:rsid w:val="00437715"/>
    <w:rsid w:val="004418C4"/>
    <w:rsid w:val="00441F79"/>
    <w:rsid w:val="00442F50"/>
    <w:rsid w:val="004431C5"/>
    <w:rsid w:val="00447157"/>
    <w:rsid w:val="0045231E"/>
    <w:rsid w:val="004817DF"/>
    <w:rsid w:val="004A2EE4"/>
    <w:rsid w:val="004B1C9F"/>
    <w:rsid w:val="004B2978"/>
    <w:rsid w:val="004B4B9C"/>
    <w:rsid w:val="004B781C"/>
    <w:rsid w:val="004E4315"/>
    <w:rsid w:val="004F454F"/>
    <w:rsid w:val="00503B2F"/>
    <w:rsid w:val="00515A63"/>
    <w:rsid w:val="00516EFE"/>
    <w:rsid w:val="00521BAA"/>
    <w:rsid w:val="00522B46"/>
    <w:rsid w:val="0053066B"/>
    <w:rsid w:val="00533E9F"/>
    <w:rsid w:val="00534E0B"/>
    <w:rsid w:val="0054558E"/>
    <w:rsid w:val="00545684"/>
    <w:rsid w:val="005573E4"/>
    <w:rsid w:val="00557505"/>
    <w:rsid w:val="00582157"/>
    <w:rsid w:val="00596373"/>
    <w:rsid w:val="005B3BDA"/>
    <w:rsid w:val="005B731F"/>
    <w:rsid w:val="005C4A39"/>
    <w:rsid w:val="005C78C7"/>
    <w:rsid w:val="005D5D0D"/>
    <w:rsid w:val="005E2977"/>
    <w:rsid w:val="005F2363"/>
    <w:rsid w:val="00610620"/>
    <w:rsid w:val="00612936"/>
    <w:rsid w:val="00620C6F"/>
    <w:rsid w:val="006275D3"/>
    <w:rsid w:val="006445D4"/>
    <w:rsid w:val="006505B9"/>
    <w:rsid w:val="00672BEC"/>
    <w:rsid w:val="0067375A"/>
    <w:rsid w:val="006A30A9"/>
    <w:rsid w:val="006B424F"/>
    <w:rsid w:val="006B7BD2"/>
    <w:rsid w:val="006C22FB"/>
    <w:rsid w:val="006C32C6"/>
    <w:rsid w:val="006D3D4D"/>
    <w:rsid w:val="006D4A32"/>
    <w:rsid w:val="006E3284"/>
    <w:rsid w:val="006F2DD8"/>
    <w:rsid w:val="00705AF4"/>
    <w:rsid w:val="00710AF2"/>
    <w:rsid w:val="00711987"/>
    <w:rsid w:val="00726B92"/>
    <w:rsid w:val="00726C93"/>
    <w:rsid w:val="00737116"/>
    <w:rsid w:val="00740FED"/>
    <w:rsid w:val="007654A2"/>
    <w:rsid w:val="00765E6A"/>
    <w:rsid w:val="0076739E"/>
    <w:rsid w:val="00767555"/>
    <w:rsid w:val="007735A3"/>
    <w:rsid w:val="0077516C"/>
    <w:rsid w:val="0078594A"/>
    <w:rsid w:val="007B709C"/>
    <w:rsid w:val="007C1E35"/>
    <w:rsid w:val="007C3DDA"/>
    <w:rsid w:val="007E4AEB"/>
    <w:rsid w:val="007F1E65"/>
    <w:rsid w:val="007F4D54"/>
    <w:rsid w:val="00804E79"/>
    <w:rsid w:val="00817284"/>
    <w:rsid w:val="008224C8"/>
    <w:rsid w:val="0082363F"/>
    <w:rsid w:val="00830918"/>
    <w:rsid w:val="00841A67"/>
    <w:rsid w:val="00847194"/>
    <w:rsid w:val="00851E38"/>
    <w:rsid w:val="00854702"/>
    <w:rsid w:val="008572C5"/>
    <w:rsid w:val="00864621"/>
    <w:rsid w:val="008670C7"/>
    <w:rsid w:val="00867C40"/>
    <w:rsid w:val="00872520"/>
    <w:rsid w:val="008A728A"/>
    <w:rsid w:val="008B0448"/>
    <w:rsid w:val="008B4A09"/>
    <w:rsid w:val="008B5BD8"/>
    <w:rsid w:val="008C1D23"/>
    <w:rsid w:val="008D21B0"/>
    <w:rsid w:val="008D4C25"/>
    <w:rsid w:val="008D6CEE"/>
    <w:rsid w:val="008E1F15"/>
    <w:rsid w:val="008F209A"/>
    <w:rsid w:val="008F2E03"/>
    <w:rsid w:val="008F46E2"/>
    <w:rsid w:val="00904B68"/>
    <w:rsid w:val="00916F98"/>
    <w:rsid w:val="0091799D"/>
    <w:rsid w:val="00921F97"/>
    <w:rsid w:val="009403B2"/>
    <w:rsid w:val="00944EEC"/>
    <w:rsid w:val="00946704"/>
    <w:rsid w:val="0094691B"/>
    <w:rsid w:val="00950476"/>
    <w:rsid w:val="00955F28"/>
    <w:rsid w:val="00985D2C"/>
    <w:rsid w:val="00986C33"/>
    <w:rsid w:val="009B157A"/>
    <w:rsid w:val="009B42EB"/>
    <w:rsid w:val="009B447B"/>
    <w:rsid w:val="009C1B93"/>
    <w:rsid w:val="009C3005"/>
    <w:rsid w:val="009C4A16"/>
    <w:rsid w:val="009D1A80"/>
    <w:rsid w:val="009D511F"/>
    <w:rsid w:val="009E43FA"/>
    <w:rsid w:val="00A0624F"/>
    <w:rsid w:val="00A1262A"/>
    <w:rsid w:val="00A27399"/>
    <w:rsid w:val="00A373E2"/>
    <w:rsid w:val="00A46596"/>
    <w:rsid w:val="00A52751"/>
    <w:rsid w:val="00A75FBC"/>
    <w:rsid w:val="00A8004D"/>
    <w:rsid w:val="00A87EF5"/>
    <w:rsid w:val="00A938CC"/>
    <w:rsid w:val="00A93E7B"/>
    <w:rsid w:val="00AB7AC3"/>
    <w:rsid w:val="00AC09C0"/>
    <w:rsid w:val="00AC7ACC"/>
    <w:rsid w:val="00AD1D91"/>
    <w:rsid w:val="00AE0003"/>
    <w:rsid w:val="00AE6648"/>
    <w:rsid w:val="00AF42C7"/>
    <w:rsid w:val="00B048DD"/>
    <w:rsid w:val="00B12A6C"/>
    <w:rsid w:val="00B35689"/>
    <w:rsid w:val="00B40E74"/>
    <w:rsid w:val="00B544D8"/>
    <w:rsid w:val="00B552CC"/>
    <w:rsid w:val="00B56EF2"/>
    <w:rsid w:val="00B65500"/>
    <w:rsid w:val="00B77CA9"/>
    <w:rsid w:val="00B80194"/>
    <w:rsid w:val="00B90981"/>
    <w:rsid w:val="00BC498B"/>
    <w:rsid w:val="00BD793B"/>
    <w:rsid w:val="00BE6F22"/>
    <w:rsid w:val="00BF13E5"/>
    <w:rsid w:val="00BF2F1B"/>
    <w:rsid w:val="00C070CD"/>
    <w:rsid w:val="00C17337"/>
    <w:rsid w:val="00C17E64"/>
    <w:rsid w:val="00C33280"/>
    <w:rsid w:val="00C44602"/>
    <w:rsid w:val="00C56C37"/>
    <w:rsid w:val="00C63172"/>
    <w:rsid w:val="00C7126C"/>
    <w:rsid w:val="00C75E61"/>
    <w:rsid w:val="00C808E4"/>
    <w:rsid w:val="00C97727"/>
    <w:rsid w:val="00CA04B8"/>
    <w:rsid w:val="00CA4848"/>
    <w:rsid w:val="00CA5A54"/>
    <w:rsid w:val="00CB1DB1"/>
    <w:rsid w:val="00CB2729"/>
    <w:rsid w:val="00CE5C1E"/>
    <w:rsid w:val="00CF2811"/>
    <w:rsid w:val="00CF6A68"/>
    <w:rsid w:val="00D02487"/>
    <w:rsid w:val="00D035D3"/>
    <w:rsid w:val="00D159CD"/>
    <w:rsid w:val="00D16170"/>
    <w:rsid w:val="00D26DEC"/>
    <w:rsid w:val="00D34B23"/>
    <w:rsid w:val="00D41692"/>
    <w:rsid w:val="00D45497"/>
    <w:rsid w:val="00D4564C"/>
    <w:rsid w:val="00D56D5C"/>
    <w:rsid w:val="00D6031B"/>
    <w:rsid w:val="00D6129A"/>
    <w:rsid w:val="00D745D8"/>
    <w:rsid w:val="00D75024"/>
    <w:rsid w:val="00D90B33"/>
    <w:rsid w:val="00D936F4"/>
    <w:rsid w:val="00D95D41"/>
    <w:rsid w:val="00DA5F64"/>
    <w:rsid w:val="00DA62A3"/>
    <w:rsid w:val="00DB0637"/>
    <w:rsid w:val="00DB1309"/>
    <w:rsid w:val="00DB220E"/>
    <w:rsid w:val="00DB596E"/>
    <w:rsid w:val="00DB5C70"/>
    <w:rsid w:val="00DB6AD7"/>
    <w:rsid w:val="00DC069D"/>
    <w:rsid w:val="00DC178F"/>
    <w:rsid w:val="00DC4421"/>
    <w:rsid w:val="00DD1C1B"/>
    <w:rsid w:val="00DE5CE1"/>
    <w:rsid w:val="00E01E53"/>
    <w:rsid w:val="00E173CD"/>
    <w:rsid w:val="00E1795A"/>
    <w:rsid w:val="00E32D9C"/>
    <w:rsid w:val="00E34925"/>
    <w:rsid w:val="00E35248"/>
    <w:rsid w:val="00E368C7"/>
    <w:rsid w:val="00E36DF6"/>
    <w:rsid w:val="00E51E9E"/>
    <w:rsid w:val="00E63F0C"/>
    <w:rsid w:val="00E663F5"/>
    <w:rsid w:val="00E9347E"/>
    <w:rsid w:val="00E9621A"/>
    <w:rsid w:val="00E97495"/>
    <w:rsid w:val="00F06E7E"/>
    <w:rsid w:val="00F1015B"/>
    <w:rsid w:val="00F1170A"/>
    <w:rsid w:val="00F21CF4"/>
    <w:rsid w:val="00F30B45"/>
    <w:rsid w:val="00F32F32"/>
    <w:rsid w:val="00F3552C"/>
    <w:rsid w:val="00F35AE9"/>
    <w:rsid w:val="00F37320"/>
    <w:rsid w:val="00F47A9D"/>
    <w:rsid w:val="00F54A86"/>
    <w:rsid w:val="00F616CD"/>
    <w:rsid w:val="00F645FD"/>
    <w:rsid w:val="00F67873"/>
    <w:rsid w:val="00F83B2B"/>
    <w:rsid w:val="00F83D0E"/>
    <w:rsid w:val="00F84337"/>
    <w:rsid w:val="00F96E6E"/>
    <w:rsid w:val="00FA5531"/>
    <w:rsid w:val="00FA6148"/>
    <w:rsid w:val="00FA70EE"/>
    <w:rsid w:val="00FB06A8"/>
    <w:rsid w:val="00FB0F43"/>
    <w:rsid w:val="00FC065A"/>
    <w:rsid w:val="00FD0499"/>
    <w:rsid w:val="00FD0746"/>
    <w:rsid w:val="00FE71A8"/>
    <w:rsid w:val="00FF2C45"/>
    <w:rsid w:val="00FF2D23"/>
    <w:rsid w:val="00FF4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86"/>
    <o:shapelayout v:ext="edit">
      <o:idmap v:ext="edit" data="1"/>
    </o:shapelayout>
  </w:shapeDefaults>
  <w:decimalSymbol w:val=","/>
  <w:listSeparator w:val=";"/>
  <w14:docId w14:val="0C056C5D"/>
  <w15:docId w15:val="{2A99342B-06F5-4092-BF7D-FDF36F9E2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1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05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05B9"/>
    <w:rPr>
      <w:rFonts w:ascii="Tahoma" w:hAnsi="Tahoma" w:cs="Tahoma"/>
      <w:sz w:val="16"/>
      <w:szCs w:val="16"/>
    </w:rPr>
  </w:style>
  <w:style w:type="paragraph" w:styleId="a5">
    <w:name w:val="header"/>
    <w:basedOn w:val="a"/>
    <w:link w:val="a6"/>
    <w:uiPriority w:val="99"/>
    <w:semiHidden/>
    <w:unhideWhenUsed/>
    <w:rsid w:val="00FA614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A6148"/>
  </w:style>
  <w:style w:type="paragraph" w:styleId="a7">
    <w:name w:val="footer"/>
    <w:basedOn w:val="a"/>
    <w:link w:val="a8"/>
    <w:uiPriority w:val="99"/>
    <w:unhideWhenUsed/>
    <w:rsid w:val="00FA614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A6148"/>
  </w:style>
  <w:style w:type="paragraph" w:styleId="a9">
    <w:name w:val="List Paragraph"/>
    <w:basedOn w:val="a"/>
    <w:uiPriority w:val="34"/>
    <w:qFormat/>
    <w:rsid w:val="00FA6148"/>
    <w:pPr>
      <w:spacing w:before="100" w:beforeAutospacing="1" w:after="100" w:afterAutospacing="1" w:line="360" w:lineRule="auto"/>
      <w:ind w:left="720" w:hanging="431"/>
      <w:contextualSpacing/>
      <w:jc w:val="both"/>
    </w:pPr>
  </w:style>
  <w:style w:type="paragraph" w:styleId="aa">
    <w:name w:val="Body Text"/>
    <w:basedOn w:val="a"/>
    <w:link w:val="ab"/>
    <w:rsid w:val="00A938CC"/>
    <w:pPr>
      <w:suppressAutoHyphens/>
      <w:spacing w:after="120" w:line="360" w:lineRule="auto"/>
    </w:pPr>
    <w:rPr>
      <w:rFonts w:ascii="Times New Roman" w:eastAsia="Times New Roman" w:hAnsi="Times New Roman" w:cs="Times New Roman"/>
      <w:sz w:val="24"/>
      <w:szCs w:val="24"/>
      <w:lang w:eastAsia="ar-SA"/>
    </w:rPr>
  </w:style>
  <w:style w:type="character" w:customStyle="1" w:styleId="ab">
    <w:name w:val="Основной текст Знак"/>
    <w:basedOn w:val="a0"/>
    <w:link w:val="aa"/>
    <w:rsid w:val="00A938CC"/>
    <w:rPr>
      <w:rFonts w:ascii="Times New Roman" w:eastAsia="Times New Roman" w:hAnsi="Times New Roman" w:cs="Times New Roman"/>
      <w:sz w:val="24"/>
      <w:szCs w:val="24"/>
      <w:lang w:eastAsia="ar-SA"/>
    </w:rPr>
  </w:style>
  <w:style w:type="paragraph" w:customStyle="1" w:styleId="ac">
    <w:name w:val="Содержимое таблицы"/>
    <w:basedOn w:val="a"/>
    <w:rsid w:val="00A938CC"/>
    <w:pPr>
      <w:suppressLineNumbers/>
      <w:suppressAutoHyphens/>
      <w:spacing w:after="0" w:line="360" w:lineRule="auto"/>
    </w:pPr>
    <w:rPr>
      <w:rFonts w:ascii="Times New Roman" w:eastAsia="Times New Roman" w:hAnsi="Times New Roman" w:cs="Times New Roman"/>
      <w:sz w:val="24"/>
      <w:szCs w:val="24"/>
      <w:lang w:eastAsia="ar-SA"/>
    </w:rPr>
  </w:style>
  <w:style w:type="table" w:styleId="ad">
    <w:name w:val="Table Grid"/>
    <w:basedOn w:val="a1"/>
    <w:rsid w:val="00A938CC"/>
    <w:pPr>
      <w:spacing w:beforeAutospacing="1" w:after="0" w:afterAutospacing="1" w:line="240" w:lineRule="auto"/>
      <w:ind w:left="788" w:hanging="431"/>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caption"/>
    <w:basedOn w:val="a"/>
    <w:next w:val="a"/>
    <w:uiPriority w:val="35"/>
    <w:unhideWhenUsed/>
    <w:qFormat/>
    <w:rsid w:val="00A938CC"/>
    <w:pPr>
      <w:spacing w:beforeAutospacing="1" w:afterAutospacing="1" w:line="240" w:lineRule="auto"/>
      <w:ind w:left="788" w:hanging="431"/>
      <w:jc w:val="both"/>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2B2E0-ACD4-4572-9DDD-C3978FC93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17</Pages>
  <Words>2307</Words>
  <Characters>13155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Пользователь Windows</cp:lastModifiedBy>
  <cp:revision>76</cp:revision>
  <cp:lastPrinted>2020-02-17T07:00:00Z</cp:lastPrinted>
  <dcterms:created xsi:type="dcterms:W3CDTF">2010-09-17T05:52:00Z</dcterms:created>
  <dcterms:modified xsi:type="dcterms:W3CDTF">2021-05-28T12:35:00Z</dcterms:modified>
</cp:coreProperties>
</file>